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6817">
      <w:pPr>
        <w:widowControl/>
        <w:adjustRightInd w:val="0"/>
        <w:snapToGrid w:val="0"/>
        <w:spacing w:before="100" w:beforeAutospacing="1" w:after="100" w:afterAutospacing="1" w:line="500" w:lineRule="exac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</w:p>
    <w:p w:rsidR="00000000" w:rsidRDefault="005B6817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评估报告公示公众意见表</w:t>
      </w:r>
    </w:p>
    <w:p w:rsidR="00000000" w:rsidRDefault="005B6817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172"/>
        <w:gridCol w:w="2131"/>
        <w:gridCol w:w="2131"/>
      </w:tblGrid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公示报告名称</w:t>
            </w:r>
          </w:p>
        </w:tc>
        <w:tc>
          <w:tcPr>
            <w:tcW w:w="6434" w:type="dxa"/>
            <w:gridSpan w:val="3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意见人姓名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434" w:type="dxa"/>
            <w:gridSpan w:val="3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     *</w:t>
            </w:r>
          </w:p>
        </w:tc>
        <w:tc>
          <w:tcPr>
            <w:tcW w:w="6434" w:type="dxa"/>
            <w:gridSpan w:val="3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434" w:type="dxa"/>
            <w:gridSpan w:val="3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</w:tcPr>
          <w:p w:rsidR="00000000" w:rsidRDefault="005B6817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72" w:type="dxa"/>
          </w:tcPr>
          <w:p w:rsidR="00000000" w:rsidRDefault="005B6817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6434" w:type="dxa"/>
            <w:gridSpan w:val="3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 xml:space="preserve">  *</w:t>
            </w:r>
          </w:p>
        </w:tc>
        <w:tc>
          <w:tcPr>
            <w:tcW w:w="2172" w:type="dxa"/>
          </w:tcPr>
          <w:p w:rsidR="00000000" w:rsidRDefault="005B6817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2088" w:type="dxa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与公示报告相应矿业权的关系</w:t>
            </w:r>
            <w:r>
              <w:rPr>
                <w:rFonts w:hint="eastAsia"/>
              </w:rPr>
              <w:t xml:space="preserve">      *</w:t>
            </w:r>
          </w:p>
        </w:tc>
        <w:tc>
          <w:tcPr>
            <w:tcW w:w="6434" w:type="dxa"/>
            <w:gridSpan w:val="3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8522" w:type="dxa"/>
            <w:gridSpan w:val="4"/>
          </w:tcPr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c>
          <w:tcPr>
            <w:tcW w:w="8522" w:type="dxa"/>
            <w:gridSpan w:val="4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对报告的具体意见，请逐条列述，准确表达：（详细内容可另附页）</w:t>
            </w: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rPr>
          <w:trHeight w:val="2828"/>
        </w:trPr>
        <w:tc>
          <w:tcPr>
            <w:tcW w:w="8522" w:type="dxa"/>
            <w:gridSpan w:val="4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</w:tc>
      </w:tr>
      <w:tr w:rsidR="00000000">
        <w:trPr>
          <w:trHeight w:val="640"/>
        </w:trPr>
        <w:tc>
          <w:tcPr>
            <w:tcW w:w="8522" w:type="dxa"/>
            <w:gridSpan w:val="4"/>
          </w:tcPr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>声明：</w:t>
            </w:r>
          </w:p>
          <w:p w:rsidR="00000000" w:rsidRDefault="005B6817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述意见不存在恶意，本人对可能的后果负责。</w:t>
            </w: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</w:p>
          <w:p w:rsidR="00000000" w:rsidRDefault="005B6817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意见人个人签名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:rsidR="00000000" w:rsidRDefault="005B6817">
            <w:pPr>
              <w:ind w:firstLineChars="350" w:firstLine="735"/>
              <w:rPr>
                <w:rFonts w:hint="eastAsia"/>
              </w:rPr>
            </w:pPr>
          </w:p>
          <w:p w:rsidR="00000000" w:rsidRDefault="005B68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00000" w:rsidRDefault="005B6817"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的信息未填写的，自然资源行政主管部门不予受理。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17" w:rsidRDefault="005B6817" w:rsidP="005B6817">
      <w:pPr>
        <w:ind w:firstLine="640"/>
      </w:pPr>
      <w:r>
        <w:separator/>
      </w:r>
    </w:p>
  </w:endnote>
  <w:endnote w:type="continuationSeparator" w:id="1">
    <w:p w:rsidR="005B6817" w:rsidRDefault="005B6817" w:rsidP="005B681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17" w:rsidRDefault="005B6817" w:rsidP="005B6817">
      <w:pPr>
        <w:ind w:firstLine="640"/>
      </w:pPr>
      <w:r>
        <w:separator/>
      </w:r>
    </w:p>
  </w:footnote>
  <w:footnote w:type="continuationSeparator" w:id="1">
    <w:p w:rsidR="005B6817" w:rsidRDefault="005B6817" w:rsidP="005B6817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454"/>
    <w:rsid w:val="00142D65"/>
    <w:rsid w:val="002419EE"/>
    <w:rsid w:val="00457454"/>
    <w:rsid w:val="005A6447"/>
    <w:rsid w:val="005B6817"/>
    <w:rsid w:val="4AC00198"/>
    <w:rsid w:val="52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dc:description/>
  <cp:lastModifiedBy>地质勘查与矿产资源管理股:匡永平</cp:lastModifiedBy>
  <cp:revision>2</cp:revision>
  <cp:lastPrinted>2025-03-24T07:04:00Z</cp:lastPrinted>
  <dcterms:created xsi:type="dcterms:W3CDTF">2025-03-24T07:07:00Z</dcterms:created>
  <dcterms:modified xsi:type="dcterms:W3CDTF">2025-03-24T07:07:00Z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