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D38D40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四川省达州市万源市草坝镇</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6142AF50">
      <w:pPr>
        <w:jc w:val="center"/>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72</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0ED402FC">
      <w:pPr>
        <w:rPr>
          <w:rFonts w:hint="default" w:ascii="Times New Roman" w:hAnsi="Times New Roman" w:cs="Times New Roman"/>
        </w:rPr>
      </w:pPr>
    </w:p>
    <w:p w14:paraId="26414E3F">
      <w:pPr>
        <w:rPr>
          <w:rFonts w:hint="default" w:ascii="Times New Roman" w:hAnsi="Times New Roman" w:cs="Times New Roman"/>
        </w:rPr>
      </w:pPr>
    </w:p>
    <w:p w14:paraId="415E2118">
      <w:pPr>
        <w:rPr>
          <w:rFonts w:hint="default" w:ascii="Times New Roman" w:hAnsi="Times New Roman" w:cs="Times New Roman"/>
        </w:rPr>
      </w:pPr>
    </w:p>
    <w:p w14:paraId="6010ABEB">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1D881FB6">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23CE8E46">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0" w:type="auto"/>
        <w:jc w:val="center"/>
        <w:shd w:val="clear" w:color="auto" w:fill="auto"/>
        <w:tblLayout w:type="autofit"/>
        <w:tblCellMar>
          <w:top w:w="0" w:type="dxa"/>
          <w:left w:w="0" w:type="dxa"/>
          <w:bottom w:w="0" w:type="dxa"/>
          <w:right w:w="0" w:type="dxa"/>
        </w:tblCellMar>
      </w:tblPr>
      <w:tblGrid>
        <w:gridCol w:w="960"/>
        <w:gridCol w:w="13074"/>
      </w:tblGrid>
      <w:tr w14:paraId="5F8CBC53">
        <w:tblPrEx>
          <w:tblCellMar>
            <w:top w:w="0" w:type="dxa"/>
            <w:left w:w="0" w:type="dxa"/>
            <w:bottom w:w="0" w:type="dxa"/>
            <w:right w:w="0" w:type="dxa"/>
          </w:tblCellMar>
        </w:tblPrEx>
        <w:trPr>
          <w:trHeight w:val="475" w:hRule="atLeast"/>
          <w:tblHeader/>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B3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92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20E98F58">
        <w:tblPrEx>
          <w:tblCellMar>
            <w:top w:w="0" w:type="dxa"/>
            <w:left w:w="0" w:type="dxa"/>
            <w:bottom w:w="0" w:type="dxa"/>
            <w:right w:w="0" w:type="dxa"/>
          </w:tblCellMar>
        </w:tblPrEx>
        <w:trPr>
          <w:trHeight w:val="53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87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14:paraId="03B04787">
        <w:tblPrEx>
          <w:shd w:val="clear" w:color="auto" w:fill="auto"/>
          <w:tblCellMar>
            <w:top w:w="0" w:type="dxa"/>
            <w:left w:w="0" w:type="dxa"/>
            <w:bottom w:w="0" w:type="dxa"/>
            <w:right w:w="0"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4F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FC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E4F1031">
        <w:tblPrEx>
          <w:shd w:val="clear" w:color="auto" w:fill="auto"/>
          <w:tblCellMar>
            <w:top w:w="0" w:type="dxa"/>
            <w:left w:w="0" w:type="dxa"/>
            <w:bottom w:w="0" w:type="dxa"/>
            <w:right w:w="0" w:type="dxa"/>
          </w:tblCellMar>
        </w:tblPrEx>
        <w:trPr>
          <w:trHeight w:val="76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92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BC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774B635C">
        <w:tblPrEx>
          <w:tblCellMar>
            <w:top w:w="0" w:type="dxa"/>
            <w:left w:w="0" w:type="dxa"/>
            <w:bottom w:w="0" w:type="dxa"/>
            <w:right w:w="0" w:type="dxa"/>
          </w:tblCellMar>
        </w:tblPrEx>
        <w:trPr>
          <w:trHeight w:val="105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D9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D3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318EF9B5">
        <w:tblPrEx>
          <w:tblCellMar>
            <w:top w:w="0" w:type="dxa"/>
            <w:left w:w="0" w:type="dxa"/>
            <w:bottom w:w="0" w:type="dxa"/>
            <w:right w:w="0" w:type="dxa"/>
          </w:tblCellMar>
        </w:tblPrEx>
        <w:trPr>
          <w:trHeight w:val="72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D6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98D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46795B6F">
        <w:tblPrEx>
          <w:tblCellMar>
            <w:top w:w="0" w:type="dxa"/>
            <w:left w:w="0" w:type="dxa"/>
            <w:bottom w:w="0" w:type="dxa"/>
            <w:right w:w="0" w:type="dxa"/>
          </w:tblCellMar>
        </w:tblPrEx>
        <w:trPr>
          <w:trHeight w:val="91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46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42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市际边界治理，积极会同巴中市通江县龙凤场镇、洪口镇开展党建共建活动，建立联防联控联建机制；完善社会工作服务体系，开展人民建议征集有关工作，推动基层群众自治、法治、德治相融合</w:t>
            </w:r>
          </w:p>
        </w:tc>
      </w:tr>
      <w:tr w14:paraId="438224B0">
        <w:tblPrEx>
          <w:shd w:val="clear" w:color="auto" w:fill="auto"/>
          <w:tblCellMar>
            <w:top w:w="0" w:type="dxa"/>
            <w:left w:w="0" w:type="dxa"/>
            <w:bottom w:w="0" w:type="dxa"/>
            <w:right w:w="0" w:type="dxa"/>
          </w:tblCellMar>
        </w:tblPrEx>
        <w:trPr>
          <w:trHeight w:val="81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5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08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5F90DC6F">
        <w:tblPrEx>
          <w:shd w:val="clear" w:color="auto" w:fill="auto"/>
          <w:tblCellMar>
            <w:top w:w="0" w:type="dxa"/>
            <w:left w:w="0" w:type="dxa"/>
            <w:bottom w:w="0" w:type="dxa"/>
            <w:right w:w="0" w:type="dxa"/>
          </w:tblCellMar>
        </w:tblPrEx>
        <w:trPr>
          <w:trHeight w:val="5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47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ED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02B6F684">
        <w:tblPrEx>
          <w:tblCellMar>
            <w:top w:w="0" w:type="dxa"/>
            <w:left w:w="0" w:type="dxa"/>
            <w:bottom w:w="0" w:type="dxa"/>
            <w:right w:w="0" w:type="dxa"/>
          </w:tblCellMar>
        </w:tblPrEx>
        <w:trPr>
          <w:trHeight w:val="60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1D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351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08B2841E">
        <w:tblPrEx>
          <w:tblCellMar>
            <w:top w:w="0" w:type="dxa"/>
            <w:left w:w="0" w:type="dxa"/>
            <w:bottom w:w="0" w:type="dxa"/>
            <w:right w:w="0" w:type="dxa"/>
          </w:tblCellMar>
        </w:tblPrEx>
        <w:trPr>
          <w:trHeight w:val="77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3F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7B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0F1F2D5E">
        <w:tblPrEx>
          <w:tblCellMar>
            <w:top w:w="0" w:type="dxa"/>
            <w:left w:w="0" w:type="dxa"/>
            <w:bottom w:w="0" w:type="dxa"/>
            <w:right w:w="0" w:type="dxa"/>
          </w:tblCellMar>
        </w:tblPrEx>
        <w:trPr>
          <w:trHeight w:val="81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45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CF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1FBE4B21">
        <w:tblPrEx>
          <w:shd w:val="clear" w:color="auto" w:fill="auto"/>
          <w:tblCellMar>
            <w:top w:w="0" w:type="dxa"/>
            <w:left w:w="0" w:type="dxa"/>
            <w:bottom w:w="0" w:type="dxa"/>
            <w:right w:w="0"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37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B8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29DA8047">
        <w:tblPrEx>
          <w:shd w:val="clear" w:color="auto" w:fill="auto"/>
          <w:tblCellMar>
            <w:top w:w="0" w:type="dxa"/>
            <w:left w:w="0" w:type="dxa"/>
            <w:bottom w:w="0" w:type="dxa"/>
            <w:right w:w="0" w:type="dxa"/>
          </w:tblCellMar>
        </w:tblPrEx>
        <w:trPr>
          <w:trHeight w:val="6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84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16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3DF41E31">
        <w:tblPrEx>
          <w:shd w:val="clear" w:color="auto" w:fill="auto"/>
          <w:tblCellMar>
            <w:top w:w="0" w:type="dxa"/>
            <w:left w:w="0" w:type="dxa"/>
            <w:bottom w:w="0" w:type="dxa"/>
            <w:right w:w="0" w:type="dxa"/>
          </w:tblCellMar>
        </w:tblPrEx>
        <w:trPr>
          <w:trHeight w:val="1048"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81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13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D5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07808A8D">
        <w:tblPrEx>
          <w:tblCellMar>
            <w:top w:w="0" w:type="dxa"/>
            <w:left w:w="0" w:type="dxa"/>
            <w:bottom w:w="0" w:type="dxa"/>
            <w:right w:w="0" w:type="dxa"/>
          </w:tblCellMar>
        </w:tblPrEx>
        <w:trPr>
          <w:trHeight w:val="31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9241">
            <w:pPr>
              <w:keepNext w:val="0"/>
              <w:keepLines w:val="0"/>
              <w:pageBreakBefore w:val="0"/>
              <w:widowControl w:val="0"/>
              <w:kinsoku/>
              <w:wordWrap/>
              <w:overflowPunct w:val="0"/>
              <w:topLinePunct w:val="0"/>
              <w:autoSpaceDE/>
              <w:autoSpaceDN/>
              <w:bidi w:val="0"/>
              <w:adjustRightInd w:val="0"/>
              <w:snapToGrid w:val="0"/>
              <w:jc w:val="center"/>
              <w:rPr>
                <w:rFonts w:hint="default" w:ascii="Times New Roman" w:hAnsi="Times New Roman" w:eastAsia="方正仿宋_GBK" w:cs="Times New Roman"/>
                <w:b/>
                <w:bCs/>
                <w:i w:val="0"/>
                <w:color w:val="000000"/>
                <w:sz w:val="24"/>
                <w:szCs w:val="24"/>
                <w:u w:val="none"/>
              </w:rPr>
            </w:pPr>
          </w:p>
        </w:tc>
        <w:tc>
          <w:tcPr>
            <w:tcW w:w="13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7332">
            <w:pPr>
              <w:keepNext w:val="0"/>
              <w:keepLines w:val="0"/>
              <w:pageBreakBefore w:val="0"/>
              <w:widowControl w:val="0"/>
              <w:kinsoku/>
              <w:wordWrap/>
              <w:overflowPunct w:val="0"/>
              <w:topLinePunct w:val="0"/>
              <w:autoSpaceDE/>
              <w:autoSpaceDN/>
              <w:bidi w:val="0"/>
              <w:adjustRightInd w:val="0"/>
              <w:snapToGrid w:val="0"/>
              <w:jc w:val="left"/>
              <w:rPr>
                <w:rFonts w:hint="default" w:ascii="Times New Roman" w:hAnsi="Times New Roman" w:eastAsia="方正仿宋_GBK" w:cs="Times New Roman"/>
                <w:b/>
                <w:bCs/>
                <w:i w:val="0"/>
                <w:color w:val="000000"/>
                <w:sz w:val="24"/>
                <w:szCs w:val="24"/>
                <w:u w:val="none"/>
              </w:rPr>
            </w:pPr>
          </w:p>
        </w:tc>
      </w:tr>
      <w:tr w14:paraId="3138CB68">
        <w:tblPrEx>
          <w:shd w:val="clear" w:color="auto" w:fill="auto"/>
          <w:tblCellMar>
            <w:top w:w="0" w:type="dxa"/>
            <w:left w:w="0" w:type="dxa"/>
            <w:bottom w:w="0" w:type="dxa"/>
            <w:right w:w="0" w:type="dxa"/>
          </w:tblCellMar>
        </w:tblPrEx>
        <w:trPr>
          <w:trHeight w:val="8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54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86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14:paraId="60B8CE27">
        <w:tblPrEx>
          <w:shd w:val="clear" w:color="auto" w:fill="auto"/>
          <w:tblCellMar>
            <w:top w:w="0" w:type="dxa"/>
            <w:left w:w="0" w:type="dxa"/>
            <w:bottom w:w="0" w:type="dxa"/>
            <w:right w:w="0" w:type="dxa"/>
          </w:tblCellMar>
        </w:tblPrEx>
        <w:trPr>
          <w:trHeight w:val="8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7F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E3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314F9DF7">
        <w:tblPrEx>
          <w:shd w:val="clear" w:color="auto" w:fill="auto"/>
          <w:tblCellMar>
            <w:top w:w="0" w:type="dxa"/>
            <w:left w:w="0" w:type="dxa"/>
            <w:bottom w:w="0" w:type="dxa"/>
            <w:right w:w="0" w:type="dxa"/>
          </w:tblCellMar>
        </w:tblPrEx>
        <w:trPr>
          <w:trHeight w:val="78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D3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BC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58D2652B">
        <w:tblPrEx>
          <w:tblCellMar>
            <w:top w:w="0" w:type="dxa"/>
            <w:left w:w="0" w:type="dxa"/>
            <w:bottom w:w="0" w:type="dxa"/>
            <w:right w:w="0" w:type="dxa"/>
          </w:tblCellMar>
        </w:tblPrEx>
        <w:trPr>
          <w:trHeight w:val="64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A4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4E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1686C723">
        <w:tblPrEx>
          <w:shd w:val="clear" w:color="auto" w:fill="auto"/>
          <w:tblCellMar>
            <w:top w:w="0" w:type="dxa"/>
            <w:left w:w="0" w:type="dxa"/>
            <w:bottom w:w="0" w:type="dxa"/>
            <w:right w:w="0" w:type="dxa"/>
          </w:tblCellMar>
        </w:tblPrEx>
        <w:trPr>
          <w:trHeight w:val="47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BB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14:paraId="6F91F496">
        <w:tblPrEx>
          <w:shd w:val="clear" w:color="auto" w:fill="auto"/>
          <w:tblCellMar>
            <w:top w:w="0" w:type="dxa"/>
            <w:left w:w="0" w:type="dxa"/>
            <w:bottom w:w="0" w:type="dxa"/>
            <w:right w:w="0" w:type="dxa"/>
          </w:tblCellMar>
        </w:tblPrEx>
        <w:trPr>
          <w:trHeight w:val="90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EF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43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高山蔬菜、中药材、茶叶、烟叶等特色优势产业，培育、保护本土雾语乡知等茶叶品牌</w:t>
            </w:r>
          </w:p>
        </w:tc>
      </w:tr>
      <w:tr w14:paraId="640B271B">
        <w:tblPrEx>
          <w:shd w:val="clear" w:color="auto" w:fill="auto"/>
          <w:tblCellMar>
            <w:top w:w="0" w:type="dxa"/>
            <w:left w:w="0" w:type="dxa"/>
            <w:bottom w:w="0" w:type="dxa"/>
            <w:right w:w="0" w:type="dxa"/>
          </w:tblCellMar>
        </w:tblPrEx>
        <w:trPr>
          <w:trHeight w:val="118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C3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47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71E288CC">
        <w:tblPrEx>
          <w:tblCellMar>
            <w:top w:w="0" w:type="dxa"/>
            <w:left w:w="0" w:type="dxa"/>
            <w:bottom w:w="0" w:type="dxa"/>
            <w:right w:w="0" w:type="dxa"/>
          </w:tblCellMar>
        </w:tblPrEx>
        <w:trPr>
          <w:trHeight w:val="8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3E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97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177E046D">
        <w:tblPrEx>
          <w:tblCellMar>
            <w:top w:w="0" w:type="dxa"/>
            <w:left w:w="0" w:type="dxa"/>
            <w:bottom w:w="0" w:type="dxa"/>
            <w:right w:w="0" w:type="dxa"/>
          </w:tblCellMar>
        </w:tblPrEx>
        <w:trPr>
          <w:trHeight w:val="49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4F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DC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378982E0">
        <w:tblPrEx>
          <w:shd w:val="clear" w:color="auto" w:fill="auto"/>
          <w:tblCellMar>
            <w:top w:w="0" w:type="dxa"/>
            <w:left w:w="0" w:type="dxa"/>
            <w:bottom w:w="0" w:type="dxa"/>
            <w:right w:w="0" w:type="dxa"/>
          </w:tblCellMar>
        </w:tblPrEx>
        <w:trPr>
          <w:trHeight w:val="516"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7F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14:paraId="73D28FAD">
        <w:tblPrEx>
          <w:tblCellMar>
            <w:top w:w="0" w:type="dxa"/>
            <w:left w:w="0" w:type="dxa"/>
            <w:bottom w:w="0" w:type="dxa"/>
            <w:right w:w="0" w:type="dxa"/>
          </w:tblCellMar>
        </w:tblPrEx>
        <w:trPr>
          <w:trHeight w:val="79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E2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6DF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09ABD001">
        <w:tblPrEx>
          <w:tblCellMar>
            <w:top w:w="0" w:type="dxa"/>
            <w:left w:w="0" w:type="dxa"/>
            <w:bottom w:w="0" w:type="dxa"/>
            <w:right w:w="0" w:type="dxa"/>
          </w:tblCellMar>
        </w:tblPrEx>
        <w:trPr>
          <w:trHeight w:val="79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52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3A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780057B5">
        <w:tblPrEx>
          <w:tblCellMar>
            <w:top w:w="0" w:type="dxa"/>
            <w:left w:w="0" w:type="dxa"/>
            <w:bottom w:w="0" w:type="dxa"/>
            <w:right w:w="0" w:type="dxa"/>
          </w:tblCellMar>
        </w:tblPrEx>
        <w:trPr>
          <w:trHeight w:val="8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457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77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7C9DF99F">
        <w:tblPrEx>
          <w:shd w:val="clear" w:color="auto" w:fill="auto"/>
          <w:tblCellMar>
            <w:top w:w="0" w:type="dxa"/>
            <w:left w:w="0" w:type="dxa"/>
            <w:bottom w:w="0" w:type="dxa"/>
            <w:right w:w="0" w:type="dxa"/>
          </w:tblCellMar>
        </w:tblPrEx>
        <w:trPr>
          <w:trHeight w:val="113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8A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F3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03D5A77C">
        <w:tblPrEx>
          <w:shd w:val="clear" w:color="auto" w:fill="auto"/>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18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92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CF0A352">
        <w:tblPrEx>
          <w:shd w:val="clear" w:color="auto" w:fill="auto"/>
          <w:tblCellMar>
            <w:top w:w="0" w:type="dxa"/>
            <w:left w:w="0" w:type="dxa"/>
            <w:bottom w:w="0" w:type="dxa"/>
            <w:right w:w="0"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44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2F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652A78F2">
        <w:tblPrEx>
          <w:tblCellMar>
            <w:top w:w="0" w:type="dxa"/>
            <w:left w:w="0" w:type="dxa"/>
            <w:bottom w:w="0" w:type="dxa"/>
            <w:right w:w="0" w:type="dxa"/>
          </w:tblCellMar>
        </w:tblPrEx>
        <w:trPr>
          <w:trHeight w:val="83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2C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CA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2DBE807E">
        <w:tblPrEx>
          <w:shd w:val="clear" w:color="auto" w:fill="auto"/>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53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96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51893FD7">
        <w:tblPrEx>
          <w:shd w:val="clear" w:color="auto" w:fill="auto"/>
          <w:tblCellMar>
            <w:top w:w="0" w:type="dxa"/>
            <w:left w:w="0" w:type="dxa"/>
            <w:bottom w:w="0" w:type="dxa"/>
            <w:right w:w="0" w:type="dxa"/>
          </w:tblCellMar>
        </w:tblPrEx>
        <w:trPr>
          <w:trHeight w:val="47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D1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四、平安法治（4项）</w:t>
            </w:r>
          </w:p>
        </w:tc>
      </w:tr>
      <w:tr w14:paraId="0829CCD1">
        <w:tblPrEx>
          <w:shd w:val="clear" w:color="auto" w:fill="auto"/>
          <w:tblCellMar>
            <w:top w:w="0" w:type="dxa"/>
            <w:left w:w="0" w:type="dxa"/>
            <w:bottom w:w="0" w:type="dxa"/>
            <w:right w:w="0" w:type="dxa"/>
          </w:tblCellMar>
        </w:tblPrEx>
        <w:trPr>
          <w:trHeight w:val="84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D4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55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27302DE8">
        <w:tblPrEx>
          <w:shd w:val="clear" w:color="auto" w:fill="auto"/>
          <w:tblCellMar>
            <w:top w:w="0" w:type="dxa"/>
            <w:left w:w="0" w:type="dxa"/>
            <w:bottom w:w="0" w:type="dxa"/>
            <w:right w:w="0" w:type="dxa"/>
          </w:tblCellMar>
        </w:tblPrEx>
        <w:trPr>
          <w:trHeight w:val="173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FC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0C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689086C">
        <w:tblPrEx>
          <w:tblCellMar>
            <w:top w:w="0" w:type="dxa"/>
            <w:left w:w="0" w:type="dxa"/>
            <w:bottom w:w="0" w:type="dxa"/>
            <w:right w:w="0" w:type="dxa"/>
          </w:tblCellMar>
        </w:tblPrEx>
        <w:trPr>
          <w:trHeight w:val="8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19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7C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75C87B9A">
        <w:tblPrEx>
          <w:shd w:val="clear" w:color="auto" w:fill="auto"/>
          <w:tblCellMar>
            <w:top w:w="0" w:type="dxa"/>
            <w:left w:w="0" w:type="dxa"/>
            <w:bottom w:w="0" w:type="dxa"/>
            <w:right w:w="0" w:type="dxa"/>
          </w:tblCellMar>
        </w:tblPrEx>
        <w:trPr>
          <w:trHeight w:val="92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C9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27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16AC81BD">
        <w:tblPrEx>
          <w:shd w:val="clear" w:color="auto" w:fill="auto"/>
          <w:tblCellMar>
            <w:top w:w="0" w:type="dxa"/>
            <w:left w:w="0" w:type="dxa"/>
            <w:bottom w:w="0" w:type="dxa"/>
            <w:right w:w="0" w:type="dxa"/>
          </w:tblCellMar>
        </w:tblPrEx>
        <w:trPr>
          <w:trHeight w:val="5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1B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14:paraId="30414557">
        <w:tblPrEx>
          <w:shd w:val="clear" w:color="auto" w:fill="auto"/>
          <w:tblCellMar>
            <w:top w:w="0" w:type="dxa"/>
            <w:left w:w="0" w:type="dxa"/>
            <w:bottom w:w="0" w:type="dxa"/>
            <w:right w:w="0" w:type="dxa"/>
          </w:tblCellMar>
        </w:tblPrEx>
        <w:trPr>
          <w:trHeight w:val="11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8EB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F3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4CA1C2C1">
        <w:tblPrEx>
          <w:tblCellMar>
            <w:top w:w="0" w:type="dxa"/>
            <w:left w:w="0" w:type="dxa"/>
            <w:bottom w:w="0" w:type="dxa"/>
            <w:right w:w="0" w:type="dxa"/>
          </w:tblCellMar>
        </w:tblPrEx>
        <w:trPr>
          <w:trHeight w:val="109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3B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BE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5356059A">
        <w:tblPrEx>
          <w:tblCellMar>
            <w:top w:w="0" w:type="dxa"/>
            <w:left w:w="0" w:type="dxa"/>
            <w:bottom w:w="0" w:type="dxa"/>
            <w:right w:w="0" w:type="dxa"/>
          </w:tblCellMar>
        </w:tblPrEx>
        <w:trPr>
          <w:trHeight w:val="87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C9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83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2DC561F8">
        <w:tblPrEx>
          <w:shd w:val="clear" w:color="auto" w:fill="auto"/>
          <w:tblCellMar>
            <w:top w:w="0" w:type="dxa"/>
            <w:left w:w="0" w:type="dxa"/>
            <w:bottom w:w="0" w:type="dxa"/>
            <w:right w:w="0" w:type="dxa"/>
          </w:tblCellMar>
        </w:tblPrEx>
        <w:trPr>
          <w:trHeight w:val="8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E3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0C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02FD029D">
        <w:tblPrEx>
          <w:tblCellMar>
            <w:top w:w="0" w:type="dxa"/>
            <w:left w:w="0" w:type="dxa"/>
            <w:bottom w:w="0" w:type="dxa"/>
            <w:right w:w="0" w:type="dxa"/>
          </w:tblCellMar>
        </w:tblPrEx>
        <w:trPr>
          <w:trHeight w:val="56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56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25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落实粮食安全生产党政同责，稳定粮食播种面积，执行粮食种植计划，促进粮食生产稳定发展</w:t>
            </w:r>
          </w:p>
        </w:tc>
      </w:tr>
      <w:tr w14:paraId="5184CE55">
        <w:tblPrEx>
          <w:tblCellMar>
            <w:top w:w="0" w:type="dxa"/>
            <w:left w:w="0" w:type="dxa"/>
            <w:bottom w:w="0" w:type="dxa"/>
            <w:right w:w="0" w:type="dxa"/>
          </w:tblCellMar>
        </w:tblPrEx>
        <w:trPr>
          <w:trHeight w:val="8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D5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19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1F2F1496">
        <w:tblPrEx>
          <w:shd w:val="clear" w:color="auto" w:fill="auto"/>
          <w:tblCellMar>
            <w:top w:w="0" w:type="dxa"/>
            <w:left w:w="0" w:type="dxa"/>
            <w:bottom w:w="0" w:type="dxa"/>
            <w:right w:w="0" w:type="dxa"/>
          </w:tblCellMar>
        </w:tblPrEx>
        <w:trPr>
          <w:trHeight w:val="9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761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EE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4F6CA97D">
        <w:tblPrEx>
          <w:tblCellMar>
            <w:top w:w="0" w:type="dxa"/>
            <w:left w:w="0" w:type="dxa"/>
            <w:bottom w:w="0" w:type="dxa"/>
            <w:right w:w="0" w:type="dxa"/>
          </w:tblCellMar>
        </w:tblPrEx>
        <w:trPr>
          <w:trHeight w:val="12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FC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FB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高山蔬菜、中药材、茶叶、烟叶等农业产业</w:t>
            </w:r>
          </w:p>
        </w:tc>
      </w:tr>
      <w:tr w14:paraId="2847FAB1">
        <w:tblPrEx>
          <w:shd w:val="clear" w:color="auto" w:fill="auto"/>
          <w:tblCellMar>
            <w:top w:w="0" w:type="dxa"/>
            <w:left w:w="0" w:type="dxa"/>
            <w:bottom w:w="0" w:type="dxa"/>
            <w:right w:w="0" w:type="dxa"/>
          </w:tblCellMar>
        </w:tblPrEx>
        <w:trPr>
          <w:trHeight w:val="55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B6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8E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71003481">
        <w:tblPrEx>
          <w:tblCellMar>
            <w:top w:w="0" w:type="dxa"/>
            <w:left w:w="0" w:type="dxa"/>
            <w:bottom w:w="0" w:type="dxa"/>
            <w:right w:w="0" w:type="dxa"/>
          </w:tblCellMar>
        </w:tblPrEx>
        <w:trPr>
          <w:trHeight w:val="5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57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F64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14:paraId="7A1B82A1">
        <w:tblPrEx>
          <w:tblCellMar>
            <w:top w:w="0" w:type="dxa"/>
            <w:left w:w="0" w:type="dxa"/>
            <w:bottom w:w="0" w:type="dxa"/>
            <w:right w:w="0" w:type="dxa"/>
          </w:tblCellMar>
        </w:tblPrEx>
        <w:trPr>
          <w:trHeight w:val="73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F0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2D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14:paraId="2D028C0D">
        <w:tblPrEx>
          <w:shd w:val="clear" w:color="auto" w:fill="auto"/>
          <w:tblCellMar>
            <w:top w:w="0" w:type="dxa"/>
            <w:left w:w="0" w:type="dxa"/>
            <w:bottom w:w="0" w:type="dxa"/>
            <w:right w:w="0" w:type="dxa"/>
          </w:tblCellMar>
        </w:tblPrEx>
        <w:trPr>
          <w:trHeight w:val="55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ED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41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318D88C2">
        <w:tblPrEx>
          <w:shd w:val="clear" w:color="auto" w:fill="auto"/>
          <w:tblCellMar>
            <w:top w:w="0" w:type="dxa"/>
            <w:left w:w="0" w:type="dxa"/>
            <w:bottom w:w="0" w:type="dxa"/>
            <w:right w:w="0"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C7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14:paraId="282E8BD2">
        <w:tblPrEx>
          <w:shd w:val="clear" w:color="auto" w:fill="auto"/>
          <w:tblCellMar>
            <w:top w:w="0" w:type="dxa"/>
            <w:left w:w="0" w:type="dxa"/>
            <w:bottom w:w="0" w:type="dxa"/>
            <w:right w:w="0" w:type="dxa"/>
          </w:tblCellMar>
        </w:tblPrEx>
        <w:trPr>
          <w:trHeight w:val="74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6A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57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47FEBDDF">
        <w:tblPrEx>
          <w:tblCellMar>
            <w:top w:w="0" w:type="dxa"/>
            <w:left w:w="0" w:type="dxa"/>
            <w:bottom w:w="0" w:type="dxa"/>
            <w:right w:w="0" w:type="dxa"/>
          </w:tblCellMar>
        </w:tblPrEx>
        <w:trPr>
          <w:trHeight w:val="55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AD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97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34754F7A">
        <w:tblPrEx>
          <w:shd w:val="clear" w:color="auto" w:fill="auto"/>
          <w:tblCellMar>
            <w:top w:w="0" w:type="dxa"/>
            <w:left w:w="0" w:type="dxa"/>
            <w:bottom w:w="0" w:type="dxa"/>
            <w:right w:w="0" w:type="dxa"/>
          </w:tblCellMar>
        </w:tblPrEx>
        <w:trPr>
          <w:trHeight w:val="83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BC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DC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56890F63">
        <w:tblPrEx>
          <w:shd w:val="clear" w:color="auto" w:fill="auto"/>
          <w:tblCellMar>
            <w:top w:w="0" w:type="dxa"/>
            <w:left w:w="0" w:type="dxa"/>
            <w:bottom w:w="0" w:type="dxa"/>
            <w:right w:w="0" w:type="dxa"/>
          </w:tblCellMar>
        </w:tblPrEx>
        <w:trPr>
          <w:trHeight w:val="36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3E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18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7C6652B7">
        <w:tblPrEx>
          <w:tblCellMar>
            <w:top w:w="0" w:type="dxa"/>
            <w:left w:w="0" w:type="dxa"/>
            <w:bottom w:w="0" w:type="dxa"/>
            <w:right w:w="0" w:type="dxa"/>
          </w:tblCellMar>
        </w:tblPrEx>
        <w:trPr>
          <w:trHeight w:val="56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29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33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21A84571">
        <w:tblPrEx>
          <w:shd w:val="clear" w:color="auto" w:fill="auto"/>
          <w:tblCellMar>
            <w:top w:w="0" w:type="dxa"/>
            <w:left w:w="0" w:type="dxa"/>
            <w:bottom w:w="0" w:type="dxa"/>
            <w:right w:w="0" w:type="dxa"/>
          </w:tblCellMar>
        </w:tblPrEx>
        <w:trPr>
          <w:trHeight w:val="466"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AA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七、社会管理（7项）</w:t>
            </w:r>
          </w:p>
        </w:tc>
      </w:tr>
      <w:tr w14:paraId="7AA4DC6A">
        <w:tblPrEx>
          <w:shd w:val="clear" w:color="auto" w:fill="auto"/>
          <w:tblCellMar>
            <w:top w:w="0" w:type="dxa"/>
            <w:left w:w="0" w:type="dxa"/>
            <w:bottom w:w="0" w:type="dxa"/>
            <w:right w:w="0" w:type="dxa"/>
          </w:tblCellMar>
        </w:tblPrEx>
        <w:trPr>
          <w:trHeight w:val="77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DC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B1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14:paraId="386216CE">
        <w:tblPrEx>
          <w:shd w:val="clear" w:color="auto" w:fill="auto"/>
          <w:tblCellMar>
            <w:top w:w="0" w:type="dxa"/>
            <w:left w:w="0" w:type="dxa"/>
            <w:bottom w:w="0" w:type="dxa"/>
            <w:right w:w="0" w:type="dxa"/>
          </w:tblCellMar>
        </w:tblPrEx>
        <w:trPr>
          <w:trHeight w:val="7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4F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14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38622901">
        <w:tblPrEx>
          <w:shd w:val="clear" w:color="auto" w:fill="auto"/>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88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72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推进小区治理，组织、指导、协调业主大会的设立和业主委员会备案、选举、换届；指导、督促业主大会、业主委员会依法履行职责</w:t>
            </w:r>
          </w:p>
        </w:tc>
      </w:tr>
      <w:tr w14:paraId="5B845842">
        <w:tblPrEx>
          <w:shd w:val="clear" w:color="auto" w:fill="auto"/>
          <w:tblCellMar>
            <w:top w:w="0" w:type="dxa"/>
            <w:left w:w="0" w:type="dxa"/>
            <w:bottom w:w="0" w:type="dxa"/>
            <w:right w:w="0" w:type="dxa"/>
          </w:tblCellMar>
        </w:tblPrEx>
        <w:trPr>
          <w:trHeight w:val="5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37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0A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6736D83B">
        <w:tblPrEx>
          <w:tblCellMar>
            <w:top w:w="0" w:type="dxa"/>
            <w:left w:w="0" w:type="dxa"/>
            <w:bottom w:w="0" w:type="dxa"/>
            <w:right w:w="0" w:type="dxa"/>
          </w:tblCellMar>
        </w:tblPrEx>
        <w:trPr>
          <w:trHeight w:val="6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D1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8A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25C12BF5">
        <w:tblPrEx>
          <w:shd w:val="clear" w:color="auto" w:fill="auto"/>
          <w:tblCellMar>
            <w:top w:w="0" w:type="dxa"/>
            <w:left w:w="0" w:type="dxa"/>
            <w:bottom w:w="0" w:type="dxa"/>
            <w:right w:w="0" w:type="dxa"/>
          </w:tblCellMar>
        </w:tblPrEx>
        <w:trPr>
          <w:trHeight w:val="54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4A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78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14:paraId="2E45B853">
        <w:tblPrEx>
          <w:tblCellMar>
            <w:top w:w="0" w:type="dxa"/>
            <w:left w:w="0" w:type="dxa"/>
            <w:bottom w:w="0" w:type="dxa"/>
            <w:right w:w="0" w:type="dxa"/>
          </w:tblCellMar>
        </w:tblPrEx>
        <w:trPr>
          <w:trHeight w:val="14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EA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5B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24513EA1">
        <w:tblPrEx>
          <w:shd w:val="clear" w:color="auto" w:fill="auto"/>
          <w:tblCellMar>
            <w:top w:w="0" w:type="dxa"/>
            <w:left w:w="0" w:type="dxa"/>
            <w:bottom w:w="0" w:type="dxa"/>
            <w:right w:w="0" w:type="dxa"/>
          </w:tblCellMar>
        </w:tblPrEx>
        <w:trPr>
          <w:trHeight w:val="53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D4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八、社会保障（5项）</w:t>
            </w:r>
          </w:p>
        </w:tc>
      </w:tr>
      <w:tr w14:paraId="7B456B06">
        <w:tblPrEx>
          <w:tblCellMar>
            <w:top w:w="0" w:type="dxa"/>
            <w:left w:w="0" w:type="dxa"/>
            <w:bottom w:w="0" w:type="dxa"/>
            <w:right w:w="0" w:type="dxa"/>
          </w:tblCellMar>
        </w:tblPrEx>
        <w:trPr>
          <w:trHeight w:val="65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8A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B5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071E5C0B">
        <w:tblPrEx>
          <w:shd w:val="clear" w:color="auto" w:fill="auto"/>
          <w:tblCellMar>
            <w:top w:w="0" w:type="dxa"/>
            <w:left w:w="0" w:type="dxa"/>
            <w:bottom w:w="0" w:type="dxa"/>
            <w:right w:w="0" w:type="dxa"/>
          </w:tblCellMar>
        </w:tblPrEx>
        <w:trPr>
          <w:trHeight w:val="8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F2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34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7DE2B816">
        <w:tblPrEx>
          <w:tblCellMar>
            <w:top w:w="0" w:type="dxa"/>
            <w:left w:w="0" w:type="dxa"/>
            <w:bottom w:w="0" w:type="dxa"/>
            <w:right w:w="0" w:type="dxa"/>
          </w:tblCellMar>
        </w:tblPrEx>
        <w:trPr>
          <w:trHeight w:val="76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029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4D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1F7155A4">
        <w:tblPrEx>
          <w:tblCellMar>
            <w:top w:w="0" w:type="dxa"/>
            <w:left w:w="0" w:type="dxa"/>
            <w:bottom w:w="0" w:type="dxa"/>
            <w:right w:w="0" w:type="dxa"/>
          </w:tblCellMar>
        </w:tblPrEx>
        <w:trPr>
          <w:trHeight w:val="10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07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79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6CBAC562">
        <w:tblPrEx>
          <w:tblCellMar>
            <w:top w:w="0" w:type="dxa"/>
            <w:left w:w="0" w:type="dxa"/>
            <w:bottom w:w="0" w:type="dxa"/>
            <w:right w:w="0" w:type="dxa"/>
          </w:tblCellMar>
        </w:tblPrEx>
        <w:trPr>
          <w:trHeight w:val="77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C7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7B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7813A622">
        <w:tblPrEx>
          <w:shd w:val="clear" w:color="auto" w:fill="auto"/>
          <w:tblCellMar>
            <w:top w:w="0" w:type="dxa"/>
            <w:left w:w="0" w:type="dxa"/>
            <w:bottom w:w="0" w:type="dxa"/>
            <w:right w:w="0" w:type="dxa"/>
          </w:tblCellMar>
        </w:tblPrEx>
        <w:trPr>
          <w:trHeight w:val="59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86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九、自然资源（2项）</w:t>
            </w:r>
          </w:p>
        </w:tc>
      </w:tr>
      <w:tr w14:paraId="02012E74">
        <w:tblPrEx>
          <w:tblCellMar>
            <w:top w:w="0" w:type="dxa"/>
            <w:left w:w="0" w:type="dxa"/>
            <w:bottom w:w="0" w:type="dxa"/>
            <w:right w:w="0" w:type="dxa"/>
          </w:tblCellMar>
        </w:tblPrEx>
        <w:trPr>
          <w:trHeight w:val="7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93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57C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009C56F0">
        <w:tblPrEx>
          <w:shd w:val="clear" w:color="auto" w:fill="auto"/>
          <w:tblCellMar>
            <w:top w:w="0" w:type="dxa"/>
            <w:left w:w="0" w:type="dxa"/>
            <w:bottom w:w="0" w:type="dxa"/>
            <w:right w:w="0" w:type="dxa"/>
          </w:tblCellMar>
        </w:tblPrEx>
        <w:trPr>
          <w:trHeight w:val="85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84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A5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1EE114AB">
        <w:tblPrEx>
          <w:shd w:val="clear" w:color="auto" w:fill="auto"/>
          <w:tblCellMar>
            <w:top w:w="0" w:type="dxa"/>
            <w:left w:w="0" w:type="dxa"/>
            <w:bottom w:w="0" w:type="dxa"/>
            <w:right w:w="0" w:type="dxa"/>
          </w:tblCellMar>
        </w:tblPrEx>
        <w:trPr>
          <w:trHeight w:val="55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7A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14:paraId="184EBCA9">
        <w:tblPrEx>
          <w:shd w:val="clear" w:color="auto" w:fill="auto"/>
          <w:tblCellMar>
            <w:top w:w="0" w:type="dxa"/>
            <w:left w:w="0" w:type="dxa"/>
            <w:bottom w:w="0" w:type="dxa"/>
            <w:right w:w="0" w:type="dxa"/>
          </w:tblCellMar>
        </w:tblPrEx>
        <w:trPr>
          <w:trHeight w:val="7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509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A4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64F5C80B">
        <w:tblPrEx>
          <w:tblCellMar>
            <w:top w:w="0" w:type="dxa"/>
            <w:left w:w="0" w:type="dxa"/>
            <w:bottom w:w="0" w:type="dxa"/>
            <w:right w:w="0" w:type="dxa"/>
          </w:tblCellMar>
        </w:tblPrEx>
        <w:trPr>
          <w:trHeight w:val="52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C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2F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25154212">
        <w:tblPrEx>
          <w:shd w:val="clear" w:color="auto" w:fill="auto"/>
          <w:tblCellMar>
            <w:top w:w="0" w:type="dxa"/>
            <w:left w:w="0" w:type="dxa"/>
            <w:bottom w:w="0" w:type="dxa"/>
            <w:right w:w="0" w:type="dxa"/>
          </w:tblCellMar>
        </w:tblPrEx>
        <w:trPr>
          <w:trHeight w:val="60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C9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95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6D70B506">
        <w:tblPrEx>
          <w:shd w:val="clear" w:color="auto" w:fill="auto"/>
          <w:tblCellMar>
            <w:top w:w="0" w:type="dxa"/>
            <w:left w:w="0" w:type="dxa"/>
            <w:bottom w:w="0" w:type="dxa"/>
            <w:right w:w="0" w:type="dxa"/>
          </w:tblCellMar>
        </w:tblPrEx>
        <w:trPr>
          <w:trHeight w:val="5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2B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十一、城乡建设（6项）</w:t>
            </w:r>
          </w:p>
        </w:tc>
      </w:tr>
      <w:tr w14:paraId="5272E1F1">
        <w:tblPrEx>
          <w:tblCellMar>
            <w:top w:w="0" w:type="dxa"/>
            <w:left w:w="0" w:type="dxa"/>
            <w:bottom w:w="0" w:type="dxa"/>
            <w:right w:w="0" w:type="dxa"/>
          </w:tblCellMar>
        </w:tblPrEx>
        <w:trPr>
          <w:trHeight w:val="5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F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3C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推进荔枝古道优质粮畜发展，组织实施公共服务能力提升、人文历史品位提升等工程，促进城乡融合发展</w:t>
            </w:r>
          </w:p>
        </w:tc>
      </w:tr>
      <w:tr w14:paraId="26218DA0">
        <w:tblPrEx>
          <w:shd w:val="clear" w:color="auto" w:fill="auto"/>
          <w:tblCellMar>
            <w:top w:w="0" w:type="dxa"/>
            <w:left w:w="0" w:type="dxa"/>
            <w:bottom w:w="0" w:type="dxa"/>
            <w:right w:w="0" w:type="dxa"/>
          </w:tblCellMar>
        </w:tblPrEx>
        <w:trPr>
          <w:trHeight w:val="54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3B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00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5D84CE9D">
        <w:tblPrEx>
          <w:shd w:val="clear" w:color="auto" w:fill="auto"/>
          <w:tblCellMar>
            <w:top w:w="0" w:type="dxa"/>
            <w:left w:w="0" w:type="dxa"/>
            <w:bottom w:w="0" w:type="dxa"/>
            <w:right w:w="0" w:type="dxa"/>
          </w:tblCellMar>
        </w:tblPrEx>
        <w:trPr>
          <w:trHeight w:val="114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7A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B3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20009EAF">
        <w:tblPrEx>
          <w:shd w:val="clear" w:color="auto" w:fill="auto"/>
          <w:tblCellMar>
            <w:top w:w="0" w:type="dxa"/>
            <w:left w:w="0" w:type="dxa"/>
            <w:bottom w:w="0" w:type="dxa"/>
            <w:right w:w="0" w:type="dxa"/>
          </w:tblCellMar>
        </w:tblPrEx>
        <w:trPr>
          <w:trHeight w:val="11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0B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D8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14:paraId="4D43FAE6">
        <w:tblPrEx>
          <w:shd w:val="clear" w:color="auto" w:fill="auto"/>
          <w:tblCellMar>
            <w:top w:w="0" w:type="dxa"/>
            <w:left w:w="0" w:type="dxa"/>
            <w:bottom w:w="0" w:type="dxa"/>
            <w:right w:w="0" w:type="dxa"/>
          </w:tblCellMar>
        </w:tblPrEx>
        <w:trPr>
          <w:trHeight w:val="64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B7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1B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14:paraId="064DD637">
        <w:tblPrEx>
          <w:shd w:val="clear" w:color="auto" w:fill="auto"/>
          <w:tblCellMar>
            <w:top w:w="0" w:type="dxa"/>
            <w:left w:w="0" w:type="dxa"/>
            <w:bottom w:w="0" w:type="dxa"/>
            <w:right w:w="0" w:type="dxa"/>
          </w:tblCellMar>
        </w:tblPrEx>
        <w:trPr>
          <w:trHeight w:val="69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01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75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77842C76">
        <w:tblPrEx>
          <w:tblCellMar>
            <w:top w:w="0" w:type="dxa"/>
            <w:left w:w="0" w:type="dxa"/>
            <w:bottom w:w="0" w:type="dxa"/>
            <w:right w:w="0" w:type="dxa"/>
          </w:tblCellMar>
        </w:tblPrEx>
        <w:trPr>
          <w:trHeight w:val="5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4F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十二、商贸流通（2项）</w:t>
            </w:r>
          </w:p>
        </w:tc>
      </w:tr>
      <w:tr w14:paraId="5EC21F72">
        <w:tblPrEx>
          <w:shd w:val="clear" w:color="auto" w:fill="auto"/>
          <w:tblCellMar>
            <w:top w:w="0" w:type="dxa"/>
            <w:left w:w="0" w:type="dxa"/>
            <w:bottom w:w="0" w:type="dxa"/>
            <w:right w:w="0" w:type="dxa"/>
          </w:tblCellMar>
        </w:tblPrEx>
        <w:trPr>
          <w:trHeight w:val="5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BA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6D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3E734377">
        <w:tblPrEx>
          <w:tblCellMar>
            <w:top w:w="0" w:type="dxa"/>
            <w:left w:w="0" w:type="dxa"/>
            <w:bottom w:w="0" w:type="dxa"/>
            <w:right w:w="0" w:type="dxa"/>
          </w:tblCellMar>
        </w:tblPrEx>
        <w:trPr>
          <w:trHeight w:val="9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C2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36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，组织参加电商业务培训，打造“村村直播”工作点位，培育主播人员，推广销售雾语乡知茶叶等农产品</w:t>
            </w:r>
          </w:p>
        </w:tc>
      </w:tr>
      <w:tr w14:paraId="00DEB525">
        <w:tblPrEx>
          <w:shd w:val="clear" w:color="auto" w:fill="auto"/>
          <w:tblCellMar>
            <w:top w:w="0" w:type="dxa"/>
            <w:left w:w="0" w:type="dxa"/>
            <w:bottom w:w="0" w:type="dxa"/>
            <w:right w:w="0" w:type="dxa"/>
          </w:tblCellMar>
        </w:tblPrEx>
        <w:trPr>
          <w:trHeight w:val="5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04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十三、文化和旅游（5项）</w:t>
            </w:r>
          </w:p>
        </w:tc>
      </w:tr>
      <w:tr w14:paraId="15CFD97B">
        <w:tblPrEx>
          <w:tblCellMar>
            <w:top w:w="0" w:type="dxa"/>
            <w:left w:w="0" w:type="dxa"/>
            <w:bottom w:w="0" w:type="dxa"/>
            <w:right w:w="0" w:type="dxa"/>
          </w:tblCellMar>
        </w:tblPrEx>
        <w:trPr>
          <w:trHeight w:val="55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E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BA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负责张建成墓等地方文物的宣传、普查等工作，开展非遗文化挖掘、保护和传承工作</w:t>
            </w:r>
          </w:p>
        </w:tc>
      </w:tr>
      <w:tr w14:paraId="2B5D526A">
        <w:tblPrEx>
          <w:tblCellMar>
            <w:top w:w="0" w:type="dxa"/>
            <w:left w:w="0" w:type="dxa"/>
            <w:bottom w:w="0" w:type="dxa"/>
            <w:right w:w="0" w:type="dxa"/>
          </w:tblCellMar>
        </w:tblPrEx>
        <w:trPr>
          <w:trHeight w:val="67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FF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CB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保护、利用、开发传统村落和草坝镇蒲家大院等历史古建筑，指导各村（社区）发掘地方特色文化</w:t>
            </w:r>
          </w:p>
        </w:tc>
      </w:tr>
      <w:tr w14:paraId="5C1C8163">
        <w:tblPrEx>
          <w:shd w:val="clear" w:color="auto" w:fill="auto"/>
          <w:tblCellMar>
            <w:top w:w="0" w:type="dxa"/>
            <w:left w:w="0" w:type="dxa"/>
            <w:bottom w:w="0" w:type="dxa"/>
            <w:right w:w="0" w:type="dxa"/>
          </w:tblCellMar>
        </w:tblPrEx>
        <w:trPr>
          <w:trHeight w:val="63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7B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65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677A588F">
        <w:tblPrEx>
          <w:tblCellMar>
            <w:top w:w="0" w:type="dxa"/>
            <w:left w:w="0" w:type="dxa"/>
            <w:bottom w:w="0" w:type="dxa"/>
            <w:right w:w="0" w:type="dxa"/>
          </w:tblCellMar>
        </w:tblPrEx>
        <w:trPr>
          <w:trHeight w:val="81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6E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CA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5D8B1584">
        <w:tblPrEx>
          <w:shd w:val="clear" w:color="auto" w:fill="auto"/>
          <w:tblCellMar>
            <w:top w:w="0" w:type="dxa"/>
            <w:left w:w="0" w:type="dxa"/>
            <w:bottom w:w="0" w:type="dxa"/>
            <w:right w:w="0" w:type="dxa"/>
          </w:tblCellMar>
        </w:tblPrEx>
        <w:trPr>
          <w:trHeight w:val="11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29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933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负责旅游文化宣传工作，依托光华村晟世山庄、金银坎社区茶园等地方产业和旅游资源，发展休闲旅游、体验、研学等乡村旅游新业态，推进农文旅产业融合发展</w:t>
            </w:r>
          </w:p>
        </w:tc>
      </w:tr>
      <w:tr w14:paraId="4F58E319">
        <w:tblPrEx>
          <w:shd w:val="clear" w:color="auto" w:fill="auto"/>
          <w:tblCellMar>
            <w:top w:w="0" w:type="dxa"/>
            <w:left w:w="0" w:type="dxa"/>
            <w:bottom w:w="0" w:type="dxa"/>
            <w:right w:w="0" w:type="dxa"/>
          </w:tblCellMar>
        </w:tblPrEx>
        <w:trPr>
          <w:trHeight w:val="5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9A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十四、卫生健康（2项）</w:t>
            </w:r>
          </w:p>
        </w:tc>
      </w:tr>
      <w:tr w14:paraId="52C102D8">
        <w:tblPrEx>
          <w:shd w:val="clear" w:color="auto" w:fill="auto"/>
          <w:tblCellMar>
            <w:top w:w="0" w:type="dxa"/>
            <w:left w:w="0" w:type="dxa"/>
            <w:bottom w:w="0" w:type="dxa"/>
            <w:right w:w="0" w:type="dxa"/>
          </w:tblCellMar>
        </w:tblPrEx>
        <w:trPr>
          <w:trHeight w:val="8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D4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86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7F491EEC">
        <w:tblPrEx>
          <w:shd w:val="clear" w:color="auto" w:fill="auto"/>
          <w:tblCellMar>
            <w:top w:w="0" w:type="dxa"/>
            <w:left w:w="0" w:type="dxa"/>
            <w:bottom w:w="0" w:type="dxa"/>
            <w:right w:w="0" w:type="dxa"/>
          </w:tblCellMar>
        </w:tblPrEx>
        <w:trPr>
          <w:trHeight w:val="71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1E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F9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575B6420">
        <w:tblPrEx>
          <w:tblCellMar>
            <w:top w:w="0" w:type="dxa"/>
            <w:left w:w="0" w:type="dxa"/>
            <w:bottom w:w="0" w:type="dxa"/>
            <w:right w:w="0" w:type="dxa"/>
          </w:tblCellMar>
        </w:tblPrEx>
        <w:trPr>
          <w:trHeight w:val="6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56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十五、应急管理及消防（3项）</w:t>
            </w:r>
          </w:p>
        </w:tc>
      </w:tr>
      <w:tr w14:paraId="5F5B2F2D">
        <w:tblPrEx>
          <w:tblCellMar>
            <w:top w:w="0" w:type="dxa"/>
            <w:left w:w="0" w:type="dxa"/>
            <w:bottom w:w="0" w:type="dxa"/>
            <w:right w:w="0" w:type="dxa"/>
          </w:tblCellMar>
        </w:tblPrEx>
        <w:trPr>
          <w:trHeight w:val="95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A3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B2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14:paraId="6E44B55F">
        <w:tblPrEx>
          <w:tblCellMar>
            <w:top w:w="0" w:type="dxa"/>
            <w:left w:w="0" w:type="dxa"/>
            <w:bottom w:w="0" w:type="dxa"/>
            <w:right w:w="0" w:type="dxa"/>
          </w:tblCellMar>
        </w:tblPrEx>
        <w:trPr>
          <w:trHeight w:val="9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EE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3C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3752419F">
        <w:tblPrEx>
          <w:tblCellMar>
            <w:top w:w="0" w:type="dxa"/>
            <w:left w:w="0" w:type="dxa"/>
            <w:bottom w:w="0" w:type="dxa"/>
            <w:right w:w="0" w:type="dxa"/>
          </w:tblCellMar>
        </w:tblPrEx>
        <w:trPr>
          <w:trHeight w:val="80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E26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BF3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03E492F">
        <w:tblPrEx>
          <w:shd w:val="clear" w:color="auto" w:fill="auto"/>
          <w:tblCellMar>
            <w:top w:w="0" w:type="dxa"/>
            <w:left w:w="0" w:type="dxa"/>
            <w:bottom w:w="0" w:type="dxa"/>
            <w:right w:w="0" w:type="dxa"/>
          </w:tblCellMar>
        </w:tblPrEx>
        <w:trPr>
          <w:trHeight w:val="6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47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十六、人民武装（2项）</w:t>
            </w:r>
          </w:p>
        </w:tc>
      </w:tr>
      <w:tr w14:paraId="399E3AA0">
        <w:tblPrEx>
          <w:shd w:val="clear" w:color="auto" w:fill="auto"/>
          <w:tblCellMar>
            <w:top w:w="0" w:type="dxa"/>
            <w:left w:w="0" w:type="dxa"/>
            <w:bottom w:w="0" w:type="dxa"/>
            <w:right w:w="0" w:type="dxa"/>
          </w:tblCellMar>
        </w:tblPrEx>
        <w:trPr>
          <w:trHeight w:val="55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86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18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0AC8AFB9">
        <w:tblPrEx>
          <w:tblCellMar>
            <w:top w:w="0" w:type="dxa"/>
            <w:left w:w="0" w:type="dxa"/>
            <w:bottom w:w="0" w:type="dxa"/>
            <w:right w:w="0" w:type="dxa"/>
          </w:tblCellMar>
        </w:tblPrEx>
        <w:trPr>
          <w:trHeight w:val="59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28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57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14:paraId="58F75BB2">
        <w:tblPrEx>
          <w:shd w:val="clear" w:color="auto" w:fill="auto"/>
          <w:tblCellMar>
            <w:top w:w="0" w:type="dxa"/>
            <w:left w:w="0" w:type="dxa"/>
            <w:bottom w:w="0" w:type="dxa"/>
            <w:right w:w="0" w:type="dxa"/>
          </w:tblCellMar>
        </w:tblPrEx>
        <w:trPr>
          <w:trHeight w:val="65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DE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十七、综合政务（10项）</w:t>
            </w:r>
          </w:p>
        </w:tc>
      </w:tr>
      <w:tr w14:paraId="63917644">
        <w:tblPrEx>
          <w:shd w:val="clear" w:color="auto" w:fill="auto"/>
          <w:tblCellMar>
            <w:top w:w="0" w:type="dxa"/>
            <w:left w:w="0" w:type="dxa"/>
            <w:bottom w:w="0" w:type="dxa"/>
            <w:right w:w="0" w:type="dxa"/>
          </w:tblCellMar>
        </w:tblPrEx>
        <w:trPr>
          <w:trHeight w:val="6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48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2B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0642F220">
        <w:tblPrEx>
          <w:tblCellMar>
            <w:top w:w="0" w:type="dxa"/>
            <w:left w:w="0" w:type="dxa"/>
            <w:bottom w:w="0" w:type="dxa"/>
            <w:right w:w="0" w:type="dxa"/>
          </w:tblCellMar>
        </w:tblPrEx>
        <w:trPr>
          <w:trHeight w:val="5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E4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6B1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14:paraId="2B34072A">
        <w:tblPrEx>
          <w:tblCellMar>
            <w:top w:w="0" w:type="dxa"/>
            <w:left w:w="0" w:type="dxa"/>
            <w:bottom w:w="0" w:type="dxa"/>
            <w:right w:w="0" w:type="dxa"/>
          </w:tblCellMar>
        </w:tblPrEx>
        <w:trPr>
          <w:trHeight w:val="95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29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39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06812A15">
        <w:tblPrEx>
          <w:shd w:val="clear" w:color="auto" w:fill="auto"/>
          <w:tblCellMar>
            <w:top w:w="0" w:type="dxa"/>
            <w:left w:w="0" w:type="dxa"/>
            <w:bottom w:w="0" w:type="dxa"/>
            <w:right w:w="0" w:type="dxa"/>
          </w:tblCellMar>
        </w:tblPrEx>
        <w:trPr>
          <w:trHeight w:val="6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CC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4F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5EADE4F0">
        <w:tblPrEx>
          <w:shd w:val="clear" w:color="auto" w:fill="auto"/>
          <w:tblCellMar>
            <w:top w:w="0" w:type="dxa"/>
            <w:left w:w="0" w:type="dxa"/>
            <w:bottom w:w="0" w:type="dxa"/>
            <w:right w:w="0" w:type="dxa"/>
          </w:tblCellMar>
        </w:tblPrEx>
        <w:trPr>
          <w:trHeight w:val="85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39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D8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71B8D777">
        <w:tblPrEx>
          <w:tblCellMar>
            <w:top w:w="0" w:type="dxa"/>
            <w:left w:w="0" w:type="dxa"/>
            <w:bottom w:w="0" w:type="dxa"/>
            <w:right w:w="0" w:type="dxa"/>
          </w:tblCellMar>
        </w:tblPrEx>
        <w:trPr>
          <w:trHeight w:val="91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81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DE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5F7C345">
        <w:tblPrEx>
          <w:tblCellMar>
            <w:top w:w="0" w:type="dxa"/>
            <w:left w:w="0" w:type="dxa"/>
            <w:bottom w:w="0" w:type="dxa"/>
            <w:right w:w="0" w:type="dxa"/>
          </w:tblCellMar>
        </w:tblPrEx>
        <w:trPr>
          <w:trHeight w:val="5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A7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A8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14:paraId="1BB1F287">
        <w:tblPrEx>
          <w:shd w:val="clear" w:color="auto" w:fill="auto"/>
          <w:tblCellMar>
            <w:top w:w="0" w:type="dxa"/>
            <w:left w:w="0" w:type="dxa"/>
            <w:bottom w:w="0" w:type="dxa"/>
            <w:right w:w="0" w:type="dxa"/>
          </w:tblCellMar>
        </w:tblPrEx>
        <w:trPr>
          <w:trHeight w:val="57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A2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34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14:paraId="4A91BB0D">
        <w:tblPrEx>
          <w:shd w:val="clear" w:color="auto" w:fill="auto"/>
          <w:tblCellMar>
            <w:top w:w="0" w:type="dxa"/>
            <w:left w:w="0" w:type="dxa"/>
            <w:bottom w:w="0" w:type="dxa"/>
            <w:right w:w="0" w:type="dxa"/>
          </w:tblCellMar>
        </w:tblPrEx>
        <w:trPr>
          <w:trHeight w:val="58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A3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E9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5D3EF214">
        <w:tblPrEx>
          <w:shd w:val="clear" w:color="auto" w:fill="auto"/>
          <w:tblCellMar>
            <w:top w:w="0" w:type="dxa"/>
            <w:left w:w="0" w:type="dxa"/>
            <w:bottom w:w="0" w:type="dxa"/>
            <w:right w:w="0" w:type="dxa"/>
          </w:tblCellMar>
        </w:tblPrEx>
        <w:trPr>
          <w:trHeight w:val="6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79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1E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464CC6F3">
      <w:pPr>
        <w:rPr>
          <w:rFonts w:hint="default" w:ascii="Times New Roman" w:hAnsi="Times New Roman" w:cs="Times New Roman"/>
          <w:b/>
          <w:bCs/>
        </w:rPr>
      </w:pPr>
      <w:r>
        <w:rPr>
          <w:rFonts w:hint="default" w:ascii="Times New Roman" w:hAnsi="Times New Roman" w:cs="Times New Roman"/>
          <w:b/>
          <w:bCs/>
        </w:rPr>
        <w:br w:type="page"/>
      </w:r>
    </w:p>
    <w:p w14:paraId="1CCB927C">
      <w:pPr>
        <w:keepNext w:val="0"/>
        <w:keepLines w:val="0"/>
        <w:pageBreakBefore w:val="0"/>
        <w:widowControl w:val="0"/>
        <w:suppressLineNumbers w:val="0"/>
        <w:kinsoku/>
        <w:wordWrap/>
        <w:overflowPunct w:val="0"/>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16"/>
        <w:gridCol w:w="1680"/>
        <w:gridCol w:w="1965"/>
        <w:gridCol w:w="5934"/>
        <w:gridCol w:w="3521"/>
      </w:tblGrid>
      <w:tr w14:paraId="77AD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7" w:hRule="atLeast"/>
          <w:tblHeader/>
          <w:jc w:val="center"/>
        </w:trPr>
        <w:tc>
          <w:tcPr>
            <w:tcW w:w="816" w:type="dxa"/>
            <w:tcBorders>
              <w:tl2br w:val="nil"/>
              <w:tr2bl w:val="nil"/>
            </w:tcBorders>
            <w:shd w:val="clear" w:color="auto" w:fill="auto"/>
            <w:noWrap/>
            <w:tcMar>
              <w:top w:w="15" w:type="dxa"/>
              <w:left w:w="15" w:type="dxa"/>
              <w:right w:w="15" w:type="dxa"/>
            </w:tcMar>
            <w:vAlign w:val="center"/>
          </w:tcPr>
          <w:p w14:paraId="27CC04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序号</w:t>
            </w:r>
          </w:p>
        </w:tc>
        <w:tc>
          <w:tcPr>
            <w:tcW w:w="1680" w:type="dxa"/>
            <w:tcBorders>
              <w:tl2br w:val="nil"/>
              <w:tr2bl w:val="nil"/>
            </w:tcBorders>
            <w:shd w:val="clear" w:color="auto" w:fill="auto"/>
            <w:noWrap/>
            <w:tcMar>
              <w:top w:w="15" w:type="dxa"/>
              <w:left w:w="15" w:type="dxa"/>
              <w:right w:w="15" w:type="dxa"/>
            </w:tcMar>
            <w:vAlign w:val="center"/>
          </w:tcPr>
          <w:p w14:paraId="3D14B0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事项名称</w:t>
            </w:r>
          </w:p>
        </w:tc>
        <w:tc>
          <w:tcPr>
            <w:tcW w:w="1965" w:type="dxa"/>
            <w:tcBorders>
              <w:tl2br w:val="nil"/>
              <w:tr2bl w:val="nil"/>
            </w:tcBorders>
            <w:shd w:val="clear" w:color="auto" w:fill="auto"/>
            <w:noWrap/>
            <w:tcMar>
              <w:top w:w="15" w:type="dxa"/>
              <w:left w:w="15" w:type="dxa"/>
              <w:right w:w="15" w:type="dxa"/>
            </w:tcMar>
            <w:vAlign w:val="center"/>
          </w:tcPr>
          <w:p w14:paraId="5645EF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对应上级部门</w:t>
            </w:r>
          </w:p>
        </w:tc>
        <w:tc>
          <w:tcPr>
            <w:tcW w:w="5934" w:type="dxa"/>
            <w:tcBorders>
              <w:tl2br w:val="nil"/>
              <w:tr2bl w:val="nil"/>
            </w:tcBorders>
            <w:shd w:val="clear" w:color="auto" w:fill="auto"/>
            <w:noWrap/>
            <w:tcMar>
              <w:top w:w="15" w:type="dxa"/>
              <w:left w:w="15" w:type="dxa"/>
              <w:right w:w="15" w:type="dxa"/>
            </w:tcMar>
            <w:vAlign w:val="center"/>
          </w:tcPr>
          <w:p w14:paraId="199F81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上级部门职责</w:t>
            </w:r>
          </w:p>
        </w:tc>
        <w:tc>
          <w:tcPr>
            <w:tcW w:w="3521" w:type="dxa"/>
            <w:tcBorders>
              <w:tl2br w:val="nil"/>
              <w:tr2bl w:val="nil"/>
            </w:tcBorders>
            <w:shd w:val="clear" w:color="auto" w:fill="auto"/>
            <w:tcMar>
              <w:top w:w="15" w:type="dxa"/>
              <w:left w:w="15" w:type="dxa"/>
              <w:right w:w="15" w:type="dxa"/>
            </w:tcMar>
            <w:vAlign w:val="center"/>
          </w:tcPr>
          <w:p w14:paraId="0BC1A4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镇配合职责</w:t>
            </w:r>
          </w:p>
        </w:tc>
      </w:tr>
      <w:tr w14:paraId="1D80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278A29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一、党的建设（</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4</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14:paraId="449A9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35" w:hRule="atLeast"/>
          <w:jc w:val="center"/>
        </w:trPr>
        <w:tc>
          <w:tcPr>
            <w:tcW w:w="816" w:type="dxa"/>
            <w:tcBorders>
              <w:tl2br w:val="nil"/>
              <w:tr2bl w:val="nil"/>
            </w:tcBorders>
            <w:shd w:val="clear" w:color="auto" w:fill="auto"/>
            <w:tcMar>
              <w:top w:w="15" w:type="dxa"/>
              <w:left w:w="15" w:type="dxa"/>
              <w:right w:w="15" w:type="dxa"/>
            </w:tcMar>
            <w:vAlign w:val="center"/>
          </w:tcPr>
          <w:p w14:paraId="165BDD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p>
        </w:tc>
        <w:tc>
          <w:tcPr>
            <w:tcW w:w="1680" w:type="dxa"/>
            <w:tcBorders>
              <w:tl2br w:val="nil"/>
              <w:tr2bl w:val="nil"/>
            </w:tcBorders>
            <w:shd w:val="clear" w:color="auto" w:fill="auto"/>
            <w:tcMar>
              <w:top w:w="15" w:type="dxa"/>
              <w:left w:w="15" w:type="dxa"/>
              <w:right w:w="15" w:type="dxa"/>
            </w:tcMar>
            <w:vAlign w:val="center"/>
          </w:tcPr>
          <w:p w14:paraId="36239D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社区工作者队伍建设</w:t>
            </w:r>
          </w:p>
        </w:tc>
        <w:tc>
          <w:tcPr>
            <w:tcW w:w="1965" w:type="dxa"/>
            <w:tcBorders>
              <w:tl2br w:val="nil"/>
              <w:tr2bl w:val="nil"/>
            </w:tcBorders>
            <w:shd w:val="clear" w:color="auto" w:fill="auto"/>
            <w:tcMar>
              <w:top w:w="15" w:type="dxa"/>
              <w:left w:w="15" w:type="dxa"/>
              <w:right w:w="15" w:type="dxa"/>
            </w:tcMar>
            <w:vAlign w:val="center"/>
          </w:tcPr>
          <w:p w14:paraId="34825A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市委组织部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14:paraId="5E7E18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市委组织部：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统筹协调社区工作者队伍建设工作，负责社区党组织书记管理。</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负责社区工作者员额核定、招聘、考核等工作。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负责社区工作者招聘的考务工作。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负责社区工作者待遇经费保障。</w:t>
            </w:r>
          </w:p>
        </w:tc>
        <w:tc>
          <w:tcPr>
            <w:tcW w:w="3521" w:type="dxa"/>
            <w:tcBorders>
              <w:tl2br w:val="nil"/>
              <w:tr2bl w:val="nil"/>
            </w:tcBorders>
            <w:shd w:val="clear" w:color="auto" w:fill="auto"/>
            <w:tcMar>
              <w:top w:w="15" w:type="dxa"/>
              <w:left w:w="15" w:type="dxa"/>
              <w:right w:w="15" w:type="dxa"/>
            </w:tcMar>
            <w:vAlign w:val="center"/>
          </w:tcPr>
          <w:p w14:paraId="040671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1.统计镇社区专职工作者需求情况，报送招聘计划；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2.与社区工作者签订协议；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3.负责社区工作者的日常管理、出具考核意见。</w:t>
            </w:r>
          </w:p>
        </w:tc>
      </w:tr>
      <w:tr w14:paraId="5884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06" w:hRule="atLeast"/>
          <w:jc w:val="center"/>
        </w:trPr>
        <w:tc>
          <w:tcPr>
            <w:tcW w:w="816" w:type="dxa"/>
            <w:tcBorders>
              <w:tl2br w:val="nil"/>
              <w:tr2bl w:val="nil"/>
            </w:tcBorders>
            <w:shd w:val="clear" w:color="auto" w:fill="auto"/>
            <w:tcMar>
              <w:top w:w="15" w:type="dxa"/>
              <w:left w:w="15" w:type="dxa"/>
              <w:right w:w="15" w:type="dxa"/>
            </w:tcMar>
            <w:vAlign w:val="center"/>
          </w:tcPr>
          <w:p w14:paraId="302E36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p>
        </w:tc>
        <w:tc>
          <w:tcPr>
            <w:tcW w:w="1680" w:type="dxa"/>
            <w:tcBorders>
              <w:tl2br w:val="nil"/>
              <w:tr2bl w:val="nil"/>
            </w:tcBorders>
            <w:shd w:val="clear" w:color="auto" w:fill="auto"/>
            <w:tcMar>
              <w:top w:w="15" w:type="dxa"/>
              <w:left w:w="15" w:type="dxa"/>
              <w:right w:w="15" w:type="dxa"/>
            </w:tcMar>
            <w:vAlign w:val="center"/>
          </w:tcPr>
          <w:p w14:paraId="5C4F41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室组地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联合监督、联合办案</w:t>
            </w:r>
          </w:p>
        </w:tc>
        <w:tc>
          <w:tcPr>
            <w:tcW w:w="1965" w:type="dxa"/>
            <w:tcBorders>
              <w:tl2br w:val="nil"/>
              <w:tr2bl w:val="nil"/>
            </w:tcBorders>
            <w:shd w:val="clear" w:color="auto" w:fill="auto"/>
            <w:tcMar>
              <w:top w:w="15" w:type="dxa"/>
              <w:left w:w="15" w:type="dxa"/>
              <w:right w:w="15" w:type="dxa"/>
            </w:tcMar>
            <w:vAlign w:val="center"/>
          </w:tcPr>
          <w:p w14:paraId="3B08BE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市纪委监委</w:t>
            </w:r>
          </w:p>
        </w:tc>
        <w:tc>
          <w:tcPr>
            <w:tcW w:w="5934" w:type="dxa"/>
            <w:tcBorders>
              <w:tl2br w:val="nil"/>
              <w:tr2bl w:val="nil"/>
            </w:tcBorders>
            <w:shd w:val="clear" w:color="auto" w:fill="auto"/>
            <w:tcMar>
              <w:top w:w="15" w:type="dxa"/>
              <w:left w:w="15" w:type="dxa"/>
              <w:right w:w="15" w:type="dxa"/>
            </w:tcMar>
            <w:vAlign w:val="center"/>
          </w:tcPr>
          <w:p w14:paraId="0EA540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2.按片区开展监督检查、案件查办等工作，对乡镇（街道）办理案件统一进行提级审理；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3.作出案件处分决定并宣布、送达；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4.对受处分人员开展回访工作。</w:t>
            </w:r>
          </w:p>
        </w:tc>
        <w:tc>
          <w:tcPr>
            <w:tcW w:w="3521" w:type="dxa"/>
            <w:tcBorders>
              <w:tl2br w:val="nil"/>
              <w:tr2bl w:val="nil"/>
            </w:tcBorders>
            <w:shd w:val="clear" w:color="auto" w:fill="auto"/>
            <w:tcMar>
              <w:top w:w="15" w:type="dxa"/>
              <w:left w:w="15" w:type="dxa"/>
              <w:right w:w="15" w:type="dxa"/>
            </w:tcMar>
            <w:vAlign w:val="center"/>
          </w:tcPr>
          <w:p w14:paraId="51DA54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发现、上报违纪线索；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派员参加业务培训和案件查办；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配合开展处分决定的宣布、送达，并对处分人员进行日常教育、管理、监督和关心关爱。</w:t>
            </w:r>
          </w:p>
        </w:tc>
      </w:tr>
      <w:tr w14:paraId="3A9CC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59" w:hRule="atLeast"/>
          <w:jc w:val="center"/>
        </w:trPr>
        <w:tc>
          <w:tcPr>
            <w:tcW w:w="816" w:type="dxa"/>
            <w:tcBorders>
              <w:tl2br w:val="nil"/>
              <w:tr2bl w:val="nil"/>
            </w:tcBorders>
            <w:shd w:val="clear" w:color="auto" w:fill="auto"/>
            <w:tcMar>
              <w:top w:w="15" w:type="dxa"/>
              <w:left w:w="15" w:type="dxa"/>
              <w:right w:w="15" w:type="dxa"/>
            </w:tcMar>
            <w:vAlign w:val="center"/>
          </w:tcPr>
          <w:p w14:paraId="27CC69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p>
        </w:tc>
        <w:tc>
          <w:tcPr>
            <w:tcW w:w="1680" w:type="dxa"/>
            <w:tcBorders>
              <w:tl2br w:val="nil"/>
              <w:tr2bl w:val="nil"/>
            </w:tcBorders>
            <w:shd w:val="clear" w:color="auto" w:fill="auto"/>
            <w:tcMar>
              <w:top w:w="15" w:type="dxa"/>
              <w:left w:w="15" w:type="dxa"/>
              <w:right w:w="15" w:type="dxa"/>
            </w:tcMar>
            <w:vAlign w:val="center"/>
          </w:tcPr>
          <w:p w14:paraId="7EF54C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市级部门派驻乡镇机构人员的</w:t>
            </w:r>
          </w:p>
          <w:p w14:paraId="213B39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14:paraId="2A1F5F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14:paraId="3B1A62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市司法局、市自然资源局、市市场监管局、市林业局：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负责派驻机构人员业务指导培训；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负责派驻人员的聘用（解聘）、工资福利保障、考核奖惩、人事调整等工作。</w:t>
            </w:r>
          </w:p>
        </w:tc>
        <w:tc>
          <w:tcPr>
            <w:tcW w:w="3521" w:type="dxa"/>
            <w:tcBorders>
              <w:tl2br w:val="nil"/>
              <w:tr2bl w:val="nil"/>
            </w:tcBorders>
            <w:shd w:val="clear" w:color="auto" w:fill="auto"/>
            <w:tcMar>
              <w:top w:w="15" w:type="dxa"/>
              <w:left w:w="15" w:type="dxa"/>
              <w:right w:w="15" w:type="dxa"/>
            </w:tcMar>
            <w:vAlign w:val="center"/>
          </w:tcPr>
          <w:p w14:paraId="370C8D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负责派驻机构人员日常管理；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对派驻人员选拔、任免、考核、评优评先等工作出具意见。</w:t>
            </w:r>
          </w:p>
        </w:tc>
      </w:tr>
      <w:tr w14:paraId="1A8A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80" w:hRule="atLeast"/>
          <w:jc w:val="center"/>
        </w:trPr>
        <w:tc>
          <w:tcPr>
            <w:tcW w:w="816" w:type="dxa"/>
            <w:tcBorders>
              <w:tl2br w:val="nil"/>
              <w:tr2bl w:val="nil"/>
            </w:tcBorders>
            <w:shd w:val="clear" w:color="auto" w:fill="auto"/>
            <w:tcMar>
              <w:top w:w="15" w:type="dxa"/>
              <w:left w:w="15" w:type="dxa"/>
              <w:right w:w="15" w:type="dxa"/>
            </w:tcMar>
            <w:vAlign w:val="center"/>
          </w:tcPr>
          <w:p w14:paraId="1181D9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p>
        </w:tc>
        <w:tc>
          <w:tcPr>
            <w:tcW w:w="1680" w:type="dxa"/>
            <w:tcBorders>
              <w:tl2br w:val="nil"/>
              <w:tr2bl w:val="nil"/>
            </w:tcBorders>
            <w:shd w:val="clear" w:color="auto" w:fill="auto"/>
            <w:tcMar>
              <w:top w:w="15" w:type="dxa"/>
              <w:left w:w="15" w:type="dxa"/>
              <w:right w:w="15" w:type="dxa"/>
            </w:tcMar>
            <w:vAlign w:val="center"/>
          </w:tcPr>
          <w:p w14:paraId="21535E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重大活动和重大突发事件新闻</w:t>
            </w:r>
          </w:p>
          <w:p w14:paraId="07671B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发布会</w:t>
            </w:r>
          </w:p>
        </w:tc>
        <w:tc>
          <w:tcPr>
            <w:tcW w:w="1965" w:type="dxa"/>
            <w:tcBorders>
              <w:tl2br w:val="nil"/>
              <w:tr2bl w:val="nil"/>
            </w:tcBorders>
            <w:shd w:val="clear" w:color="auto" w:fill="auto"/>
            <w:tcMar>
              <w:top w:w="15" w:type="dxa"/>
              <w:left w:w="15" w:type="dxa"/>
              <w:right w:w="15" w:type="dxa"/>
            </w:tcMar>
            <w:vAlign w:val="center"/>
          </w:tcPr>
          <w:p w14:paraId="3E8E4C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市政府办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p>
        </w:tc>
        <w:tc>
          <w:tcPr>
            <w:tcW w:w="5934" w:type="dxa"/>
            <w:tcBorders>
              <w:tl2br w:val="nil"/>
              <w:tr2bl w:val="nil"/>
            </w:tcBorders>
            <w:shd w:val="clear" w:color="auto" w:fill="auto"/>
            <w:tcMar>
              <w:top w:w="15" w:type="dxa"/>
              <w:left w:w="15" w:type="dxa"/>
              <w:right w:w="15" w:type="dxa"/>
            </w:tcMar>
            <w:vAlign w:val="center"/>
          </w:tcPr>
          <w:p w14:paraId="171722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市委办、市政府办：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制定重大活动新闻宣传方案，发布重大突发事件应急预案；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突发事件发生后启动应急响应机制，统筹组织召开全市重大突发事件新闻发布会。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做好市外新闻媒体在万采访活动的统筹协调和监督管理，负责市内新闻记者证管理工作；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组织协调重大新闻、信息发布和政策解读工作，推动新闻发言人制度建设。拟订全市重大问题宣传口径。</w:t>
            </w:r>
          </w:p>
        </w:tc>
        <w:tc>
          <w:tcPr>
            <w:tcW w:w="3521" w:type="dxa"/>
            <w:tcBorders>
              <w:tl2br w:val="nil"/>
              <w:tr2bl w:val="nil"/>
            </w:tcBorders>
            <w:shd w:val="clear" w:color="auto" w:fill="auto"/>
            <w:tcMar>
              <w:top w:w="15" w:type="dxa"/>
              <w:left w:w="15" w:type="dxa"/>
              <w:right w:w="15" w:type="dxa"/>
            </w:tcMar>
            <w:vAlign w:val="center"/>
          </w:tcPr>
          <w:p w14:paraId="26D3FF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提供新闻采访点位及背景资料；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向上级有关单位推送新闻信息和新闻素材；</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及时上报市外新闻媒体实地采访活动。</w:t>
            </w:r>
          </w:p>
        </w:tc>
      </w:tr>
      <w:tr w14:paraId="472A6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3F5353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二、经济发展（4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5E16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0" w:hRule="atLeast"/>
          <w:jc w:val="center"/>
        </w:trPr>
        <w:tc>
          <w:tcPr>
            <w:tcW w:w="816" w:type="dxa"/>
            <w:tcBorders>
              <w:tl2br w:val="nil"/>
              <w:tr2bl w:val="nil"/>
            </w:tcBorders>
            <w:shd w:val="clear" w:color="auto" w:fill="auto"/>
            <w:tcMar>
              <w:top w:w="15" w:type="dxa"/>
              <w:left w:w="15" w:type="dxa"/>
              <w:right w:w="15" w:type="dxa"/>
            </w:tcMar>
            <w:vAlign w:val="center"/>
          </w:tcPr>
          <w:p w14:paraId="3924D5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p>
        </w:tc>
        <w:tc>
          <w:tcPr>
            <w:tcW w:w="1680" w:type="dxa"/>
            <w:tcBorders>
              <w:tl2br w:val="nil"/>
              <w:tr2bl w:val="nil"/>
            </w:tcBorders>
            <w:shd w:val="clear" w:color="auto" w:fill="auto"/>
            <w:tcMar>
              <w:top w:w="15" w:type="dxa"/>
              <w:left w:w="15" w:type="dxa"/>
              <w:right w:w="15" w:type="dxa"/>
            </w:tcMar>
            <w:vAlign w:val="center"/>
          </w:tcPr>
          <w:p w14:paraId="54C6C9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固定资产项目</w:t>
            </w:r>
          </w:p>
          <w:p w14:paraId="2B89DE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投资</w:t>
            </w:r>
          </w:p>
        </w:tc>
        <w:tc>
          <w:tcPr>
            <w:tcW w:w="1965" w:type="dxa"/>
            <w:tcBorders>
              <w:tl2br w:val="nil"/>
              <w:tr2bl w:val="nil"/>
            </w:tcBorders>
            <w:shd w:val="clear" w:color="auto" w:fill="auto"/>
            <w:tcMar>
              <w:top w:w="15" w:type="dxa"/>
              <w:left w:w="15" w:type="dxa"/>
              <w:right w:w="15" w:type="dxa"/>
            </w:tcMar>
            <w:vAlign w:val="center"/>
          </w:tcPr>
          <w:p w14:paraId="557BC6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4537B1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牵头统筹固定资产投资项目，加强政府投资项目管理，完善企业投资项目核准、备案管理办法；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指导制定项目策划包装方案，进行项目包装；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负责项目审批（核准、备案）、资金申报审核、项目管理等；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负责项目储备，前期工作推进，项目合规审查，项目进度监管。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指导乡镇和企业完善项目入库申报资料；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审核乡镇和企业项目入库申报资料。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兑付项目补助资金。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其他行业主管部门按职责分工开展相关工作。</w:t>
            </w:r>
          </w:p>
        </w:tc>
        <w:tc>
          <w:tcPr>
            <w:tcW w:w="3521" w:type="dxa"/>
            <w:tcBorders>
              <w:tl2br w:val="nil"/>
              <w:tr2bl w:val="nil"/>
            </w:tcBorders>
            <w:shd w:val="clear" w:color="auto" w:fill="auto"/>
            <w:tcMar>
              <w:top w:w="15" w:type="dxa"/>
              <w:left w:w="15" w:type="dxa"/>
              <w:right w:w="15" w:type="dxa"/>
            </w:tcMar>
            <w:vAlign w:val="center"/>
          </w:tcPr>
          <w:p w14:paraId="53E2D4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摸排固定资产投资项目；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配合核实固定资产投资项目额度、规模；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收集固定资产投资资料并上报；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督促项目业主单位进行项目申报统计入库。</w:t>
            </w:r>
          </w:p>
        </w:tc>
      </w:tr>
      <w:tr w14:paraId="0AB1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95" w:hRule="atLeast"/>
          <w:jc w:val="center"/>
        </w:trPr>
        <w:tc>
          <w:tcPr>
            <w:tcW w:w="816" w:type="dxa"/>
            <w:tcBorders>
              <w:tl2br w:val="nil"/>
              <w:tr2bl w:val="nil"/>
            </w:tcBorders>
            <w:shd w:val="clear" w:color="auto" w:fill="auto"/>
            <w:tcMar>
              <w:top w:w="15" w:type="dxa"/>
              <w:left w:w="15" w:type="dxa"/>
              <w:right w:w="15" w:type="dxa"/>
            </w:tcMar>
            <w:vAlign w:val="center"/>
          </w:tcPr>
          <w:p w14:paraId="001199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p>
        </w:tc>
        <w:tc>
          <w:tcPr>
            <w:tcW w:w="1680" w:type="dxa"/>
            <w:tcBorders>
              <w:tl2br w:val="nil"/>
              <w:tr2bl w:val="nil"/>
            </w:tcBorders>
            <w:shd w:val="clear" w:color="auto" w:fill="auto"/>
            <w:tcMar>
              <w:top w:w="15" w:type="dxa"/>
              <w:left w:w="15" w:type="dxa"/>
              <w:right w:w="15" w:type="dxa"/>
            </w:tcMar>
            <w:vAlign w:val="center"/>
          </w:tcPr>
          <w:p w14:paraId="6CB1BE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以工代赈项目</w:t>
            </w:r>
          </w:p>
          <w:p w14:paraId="32AEC7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14:paraId="6B7603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14:paraId="4C2BF0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统筹以工代赈项目规划立项（含农业农村基础设施推广以工代赈方式、重点项目实施以工代赈）；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负责报送以工代赈项目资金计划，调度项目建设进度情况，指导项目建设工作；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牵头组织以工代赈项目验收，指导项目乡（镇）做好项目档案资料收集整理归档。</w:t>
            </w:r>
          </w:p>
        </w:tc>
        <w:tc>
          <w:tcPr>
            <w:tcW w:w="3521" w:type="dxa"/>
            <w:tcBorders>
              <w:tl2br w:val="nil"/>
              <w:tr2bl w:val="nil"/>
            </w:tcBorders>
            <w:shd w:val="clear" w:color="auto" w:fill="auto"/>
            <w:tcMar>
              <w:top w:w="15" w:type="dxa"/>
              <w:left w:w="15" w:type="dxa"/>
              <w:right w:w="15" w:type="dxa"/>
            </w:tcMar>
            <w:vAlign w:val="center"/>
          </w:tcPr>
          <w:p w14:paraId="445BC1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组织实施以工代赈项目，组织富余劳动力参与项目建设；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配合统计以工代赈项目落实情况；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配合以工代赈项目验收，做好资料收集整理归档。</w:t>
            </w:r>
          </w:p>
        </w:tc>
      </w:tr>
      <w:tr w14:paraId="470D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5" w:hRule="atLeast"/>
          <w:jc w:val="center"/>
        </w:trPr>
        <w:tc>
          <w:tcPr>
            <w:tcW w:w="816" w:type="dxa"/>
            <w:tcBorders>
              <w:tl2br w:val="nil"/>
              <w:tr2bl w:val="nil"/>
            </w:tcBorders>
            <w:shd w:val="clear" w:color="auto" w:fill="auto"/>
            <w:tcMar>
              <w:top w:w="15" w:type="dxa"/>
              <w:left w:w="15" w:type="dxa"/>
              <w:right w:w="15" w:type="dxa"/>
            </w:tcMar>
            <w:vAlign w:val="center"/>
          </w:tcPr>
          <w:p w14:paraId="45E5F9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p>
        </w:tc>
        <w:tc>
          <w:tcPr>
            <w:tcW w:w="1680" w:type="dxa"/>
            <w:tcBorders>
              <w:tl2br w:val="nil"/>
              <w:tr2bl w:val="nil"/>
            </w:tcBorders>
            <w:shd w:val="clear" w:color="auto" w:fill="auto"/>
            <w:tcMar>
              <w:top w:w="15" w:type="dxa"/>
              <w:left w:w="15" w:type="dxa"/>
              <w:right w:w="15" w:type="dxa"/>
            </w:tcMar>
            <w:vAlign w:val="center"/>
          </w:tcPr>
          <w:p w14:paraId="43E56B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电力、电信、广播电视设施管理（不含地下管线安全运维管理）</w:t>
            </w:r>
          </w:p>
        </w:tc>
        <w:tc>
          <w:tcPr>
            <w:tcW w:w="1965" w:type="dxa"/>
            <w:tcBorders>
              <w:tl2br w:val="nil"/>
              <w:tr2bl w:val="nil"/>
            </w:tcBorders>
            <w:shd w:val="clear" w:color="auto" w:fill="auto"/>
            <w:tcMar>
              <w:top w:w="15" w:type="dxa"/>
              <w:left w:w="15" w:type="dxa"/>
              <w:right w:w="15" w:type="dxa"/>
            </w:tcMar>
            <w:vAlign w:val="center"/>
          </w:tcPr>
          <w:p w14:paraId="51D0EC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67D2EB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协调电力单位做好电力设施保护和供电秩序维护等相关工作。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协调通信运营商做好通信设施保护相关工作。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打击盗窃、破坏电力、电信、广播电视设施的违法犯罪行为。</w:t>
            </w:r>
          </w:p>
        </w:tc>
        <w:tc>
          <w:tcPr>
            <w:tcW w:w="3521" w:type="dxa"/>
            <w:tcBorders>
              <w:tl2br w:val="nil"/>
              <w:tr2bl w:val="nil"/>
            </w:tcBorders>
            <w:shd w:val="clear" w:color="auto" w:fill="auto"/>
            <w:tcMar>
              <w:top w:w="15" w:type="dxa"/>
              <w:left w:w="15" w:type="dxa"/>
              <w:right w:w="15" w:type="dxa"/>
            </w:tcMar>
            <w:vAlign w:val="center"/>
          </w:tcPr>
          <w:p w14:paraId="07952D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协助开展电力、电信、广播电视设施保护宣传；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配合开展电力、电信、广播电视涉及安全隐患排查和矛盾纠纷调处；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对在依法划定的电力设施保护区内修建建筑物、构筑物或者种植植物、堆放物品和危及电力设施安全的行为进行劝阻、制止并上报；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结合日常工作开展巡查，发现非法安装卫星广播电视地面接收设施的行为及时上报；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配合做好电力、电信、广播电视设施违法犯罪行为防范打击等工作。</w:t>
            </w:r>
          </w:p>
        </w:tc>
      </w:tr>
      <w:tr w14:paraId="2B1A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62" w:hRule="atLeast"/>
          <w:jc w:val="center"/>
        </w:trPr>
        <w:tc>
          <w:tcPr>
            <w:tcW w:w="816" w:type="dxa"/>
            <w:vMerge w:val="restart"/>
            <w:tcBorders>
              <w:tl2br w:val="nil"/>
              <w:tr2bl w:val="nil"/>
            </w:tcBorders>
            <w:shd w:val="clear" w:color="auto" w:fill="auto"/>
            <w:tcMar>
              <w:top w:w="15" w:type="dxa"/>
              <w:left w:w="15" w:type="dxa"/>
              <w:right w:w="15" w:type="dxa"/>
            </w:tcMar>
            <w:vAlign w:val="center"/>
          </w:tcPr>
          <w:p w14:paraId="6DCE4B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w:t>
            </w:r>
          </w:p>
        </w:tc>
        <w:tc>
          <w:tcPr>
            <w:tcW w:w="1680" w:type="dxa"/>
            <w:vMerge w:val="restart"/>
            <w:tcBorders>
              <w:tl2br w:val="nil"/>
              <w:tr2bl w:val="nil"/>
            </w:tcBorders>
            <w:shd w:val="clear" w:color="auto" w:fill="auto"/>
            <w:tcMar>
              <w:top w:w="15" w:type="dxa"/>
              <w:left w:w="15" w:type="dxa"/>
              <w:right w:w="15" w:type="dxa"/>
            </w:tcMar>
            <w:vAlign w:val="center"/>
          </w:tcPr>
          <w:p w14:paraId="4C2771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再生资源回收站点（企业）规划、监管</w:t>
            </w:r>
          </w:p>
        </w:tc>
        <w:tc>
          <w:tcPr>
            <w:tcW w:w="1965" w:type="dxa"/>
            <w:vMerge w:val="restart"/>
            <w:tcBorders>
              <w:tl2br w:val="nil"/>
              <w:tr2bl w:val="nil"/>
            </w:tcBorders>
            <w:shd w:val="clear" w:color="auto" w:fill="auto"/>
            <w:tcMar>
              <w:top w:w="15" w:type="dxa"/>
              <w:left w:w="15" w:type="dxa"/>
              <w:right w:w="15" w:type="dxa"/>
            </w:tcMar>
            <w:vAlign w:val="center"/>
          </w:tcPr>
          <w:p w14:paraId="62E51A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vMerge w:val="restart"/>
            <w:tcBorders>
              <w:tl2br w:val="nil"/>
              <w:tr2bl w:val="nil"/>
            </w:tcBorders>
            <w:shd w:val="clear" w:color="auto" w:fill="auto"/>
            <w:tcMar>
              <w:top w:w="15" w:type="dxa"/>
              <w:left w:w="15" w:type="dxa"/>
              <w:right w:w="15" w:type="dxa"/>
            </w:tcMar>
            <w:vAlign w:val="center"/>
          </w:tcPr>
          <w:p w14:paraId="612D313F">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1.负责制定和实施再生资源回收产业政策、回收标准和回收行业发展规划；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2.会同相关部门制定再生资源回收网点规划；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3.牵头负责再生资源回收站点（企业）安全生产监督管理。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负责再生资源回收站点（企业）消防安全的监督管理，对消防安全隐患和违法行为进行查处。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对城市建成区内的再生资源回收站点（企业）占道堆放、卫生“脏乱差”等违法行为进行查处。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负责再生资源回收的治安管理。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其他行业主管部门按职责分工开展工作。</w:t>
            </w:r>
          </w:p>
        </w:tc>
        <w:tc>
          <w:tcPr>
            <w:tcW w:w="3521" w:type="dxa"/>
            <w:vMerge w:val="restart"/>
            <w:tcBorders>
              <w:tl2br w:val="nil"/>
              <w:tr2bl w:val="nil"/>
            </w:tcBorders>
            <w:shd w:val="clear" w:color="auto" w:fill="auto"/>
            <w:tcMar>
              <w:top w:w="15" w:type="dxa"/>
              <w:left w:w="15" w:type="dxa"/>
              <w:right w:w="15" w:type="dxa"/>
            </w:tcMar>
            <w:vAlign w:val="center"/>
          </w:tcPr>
          <w:p w14:paraId="72124C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配合制定再生资源回收网点规划；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对再生资源回收站点（企业）进行摸排、登记、造册；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结合日常工作对再生资源回收站点（企业）的安全生产和生态环境保护开展巡查，及时制止并上报占道堆放等违法违规行为。</w:t>
            </w:r>
          </w:p>
        </w:tc>
      </w:tr>
      <w:tr w14:paraId="4078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23" w:hRule="atLeast"/>
          <w:jc w:val="center"/>
        </w:trPr>
        <w:tc>
          <w:tcPr>
            <w:tcW w:w="816" w:type="dxa"/>
            <w:vMerge w:val="continue"/>
            <w:tcBorders>
              <w:tl2br w:val="nil"/>
              <w:tr2bl w:val="nil"/>
            </w:tcBorders>
            <w:shd w:val="clear" w:color="auto" w:fill="auto"/>
            <w:tcMar>
              <w:top w:w="15" w:type="dxa"/>
              <w:left w:w="15" w:type="dxa"/>
              <w:right w:w="15" w:type="dxa"/>
            </w:tcMar>
            <w:vAlign w:val="center"/>
          </w:tcPr>
          <w:p w14:paraId="5F1E25BF">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680" w:type="dxa"/>
            <w:vMerge w:val="continue"/>
            <w:tcBorders>
              <w:tl2br w:val="nil"/>
              <w:tr2bl w:val="nil"/>
            </w:tcBorders>
            <w:shd w:val="clear" w:color="auto" w:fill="auto"/>
            <w:tcMar>
              <w:top w:w="15" w:type="dxa"/>
              <w:left w:w="15" w:type="dxa"/>
              <w:right w:w="15" w:type="dxa"/>
            </w:tcMar>
            <w:vAlign w:val="center"/>
          </w:tcPr>
          <w:p w14:paraId="1D48923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965" w:type="dxa"/>
            <w:vMerge w:val="continue"/>
            <w:tcBorders>
              <w:tl2br w:val="nil"/>
              <w:tr2bl w:val="nil"/>
            </w:tcBorders>
            <w:shd w:val="clear" w:color="auto" w:fill="auto"/>
            <w:tcMar>
              <w:top w:w="15" w:type="dxa"/>
              <w:left w:w="15" w:type="dxa"/>
              <w:right w:w="15" w:type="dxa"/>
            </w:tcMar>
            <w:vAlign w:val="center"/>
          </w:tcPr>
          <w:p w14:paraId="3F92E8E8">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5934" w:type="dxa"/>
            <w:vMerge w:val="continue"/>
            <w:tcBorders>
              <w:tl2br w:val="nil"/>
              <w:tr2bl w:val="nil"/>
            </w:tcBorders>
            <w:shd w:val="clear" w:color="auto" w:fill="auto"/>
            <w:tcMar>
              <w:top w:w="15" w:type="dxa"/>
              <w:left w:w="15" w:type="dxa"/>
              <w:right w:w="15" w:type="dxa"/>
            </w:tcMar>
            <w:vAlign w:val="center"/>
          </w:tcPr>
          <w:p w14:paraId="77FF66B0">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3521" w:type="dxa"/>
            <w:vMerge w:val="continue"/>
            <w:tcBorders>
              <w:tl2br w:val="nil"/>
              <w:tr2bl w:val="nil"/>
            </w:tcBorders>
            <w:shd w:val="clear" w:color="auto" w:fill="auto"/>
            <w:tcMar>
              <w:top w:w="15" w:type="dxa"/>
              <w:left w:w="15" w:type="dxa"/>
              <w:right w:w="15" w:type="dxa"/>
            </w:tcMar>
            <w:vAlign w:val="center"/>
          </w:tcPr>
          <w:p w14:paraId="4A094F52">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r>
      <w:tr w14:paraId="253B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15A4CA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三、民生服务（6项）</w:t>
            </w:r>
          </w:p>
        </w:tc>
      </w:tr>
      <w:tr w14:paraId="4B3E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60" w:hRule="atLeast"/>
          <w:jc w:val="center"/>
        </w:trPr>
        <w:tc>
          <w:tcPr>
            <w:tcW w:w="816" w:type="dxa"/>
            <w:tcBorders>
              <w:tl2br w:val="nil"/>
              <w:tr2bl w:val="nil"/>
            </w:tcBorders>
            <w:shd w:val="clear" w:color="auto" w:fill="auto"/>
            <w:tcMar>
              <w:top w:w="15" w:type="dxa"/>
              <w:left w:w="15" w:type="dxa"/>
              <w:right w:w="15" w:type="dxa"/>
            </w:tcMar>
            <w:vAlign w:val="center"/>
          </w:tcPr>
          <w:p w14:paraId="68DE3C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w:t>
            </w:r>
          </w:p>
        </w:tc>
        <w:tc>
          <w:tcPr>
            <w:tcW w:w="1680" w:type="dxa"/>
            <w:tcBorders>
              <w:tl2br w:val="nil"/>
              <w:tr2bl w:val="nil"/>
            </w:tcBorders>
            <w:shd w:val="clear" w:color="auto" w:fill="auto"/>
            <w:tcMar>
              <w:top w:w="15" w:type="dxa"/>
              <w:left w:w="15" w:type="dxa"/>
              <w:right w:w="15" w:type="dxa"/>
            </w:tcMar>
            <w:vAlign w:val="center"/>
          </w:tcPr>
          <w:p w14:paraId="07ABB4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公共租赁房管理</w:t>
            </w:r>
          </w:p>
        </w:tc>
        <w:tc>
          <w:tcPr>
            <w:tcW w:w="1965" w:type="dxa"/>
            <w:tcBorders>
              <w:tl2br w:val="nil"/>
              <w:tr2bl w:val="nil"/>
            </w:tcBorders>
            <w:shd w:val="clear" w:color="auto" w:fill="auto"/>
            <w:tcMar>
              <w:top w:w="15" w:type="dxa"/>
              <w:left w:w="15" w:type="dxa"/>
              <w:right w:w="15" w:type="dxa"/>
            </w:tcMar>
            <w:vAlign w:val="center"/>
          </w:tcPr>
          <w:p w14:paraId="64B694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14:paraId="5B02FD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1.制定并宣传公共租赁房政策，规划公共租赁房的建设与分配；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2.负责复核公共租赁房、租赁补贴申请人资格；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3.对公共租赁房的租赁使用进行监管；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4.负责公共租赁房轮候、分配及租赁补贴发放；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5.对不按规定使用公共租赁房的个人给予查处、清退。</w:t>
            </w:r>
          </w:p>
        </w:tc>
        <w:tc>
          <w:tcPr>
            <w:tcW w:w="3521" w:type="dxa"/>
            <w:tcBorders>
              <w:tl2br w:val="nil"/>
              <w:tr2bl w:val="nil"/>
            </w:tcBorders>
            <w:shd w:val="clear" w:color="auto" w:fill="auto"/>
            <w:tcMar>
              <w:top w:w="15" w:type="dxa"/>
              <w:left w:w="15" w:type="dxa"/>
              <w:right w:w="15" w:type="dxa"/>
            </w:tcMar>
            <w:vAlign w:val="center"/>
          </w:tcPr>
          <w:p w14:paraId="4DFB97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配合开展公共租赁房政策宣传；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协助公共租赁房、租赁补贴申请人资格审核、公示、系统录入。</w:t>
            </w:r>
          </w:p>
        </w:tc>
      </w:tr>
      <w:tr w14:paraId="307F7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6" w:hRule="atLeast"/>
          <w:jc w:val="center"/>
        </w:trPr>
        <w:tc>
          <w:tcPr>
            <w:tcW w:w="816" w:type="dxa"/>
            <w:tcBorders>
              <w:tl2br w:val="nil"/>
              <w:tr2bl w:val="nil"/>
            </w:tcBorders>
            <w:shd w:val="clear" w:color="auto" w:fill="auto"/>
            <w:tcMar>
              <w:top w:w="15" w:type="dxa"/>
              <w:left w:w="15" w:type="dxa"/>
              <w:right w:w="15" w:type="dxa"/>
            </w:tcMar>
            <w:vAlign w:val="center"/>
          </w:tcPr>
          <w:p w14:paraId="0387EF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10</w:t>
            </w:r>
          </w:p>
        </w:tc>
        <w:tc>
          <w:tcPr>
            <w:tcW w:w="1680" w:type="dxa"/>
            <w:tcBorders>
              <w:tl2br w:val="nil"/>
              <w:tr2bl w:val="nil"/>
            </w:tcBorders>
            <w:shd w:val="clear" w:color="auto" w:fill="auto"/>
            <w:tcMar>
              <w:top w:w="15" w:type="dxa"/>
              <w:left w:w="15" w:type="dxa"/>
              <w:right w:w="15" w:type="dxa"/>
            </w:tcMar>
            <w:vAlign w:val="center"/>
          </w:tcPr>
          <w:p w14:paraId="3F2E70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殡葬事务管理</w:t>
            </w:r>
          </w:p>
        </w:tc>
        <w:tc>
          <w:tcPr>
            <w:tcW w:w="1965" w:type="dxa"/>
            <w:tcBorders>
              <w:tl2br w:val="nil"/>
              <w:tr2bl w:val="nil"/>
            </w:tcBorders>
            <w:shd w:val="clear" w:color="auto" w:fill="auto"/>
            <w:tcMar>
              <w:top w:w="15" w:type="dxa"/>
              <w:left w:w="15" w:type="dxa"/>
              <w:right w:w="15" w:type="dxa"/>
            </w:tcMar>
            <w:vAlign w:val="center"/>
          </w:tcPr>
          <w:p w14:paraId="419852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14:paraId="264B33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负责审批惠民殡葬救助补贴申请，发放惠民殡葬救助补贴；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落实行业监督管理责任，定期开展监督检查，对殡葬领域违法违规行为责令限期整改。</w:t>
            </w:r>
          </w:p>
        </w:tc>
        <w:tc>
          <w:tcPr>
            <w:tcW w:w="3521" w:type="dxa"/>
            <w:tcBorders>
              <w:tl2br w:val="nil"/>
              <w:tr2bl w:val="nil"/>
            </w:tcBorders>
            <w:shd w:val="clear" w:color="auto" w:fill="auto"/>
            <w:tcMar>
              <w:top w:w="15" w:type="dxa"/>
              <w:left w:w="15" w:type="dxa"/>
              <w:right w:w="15" w:type="dxa"/>
            </w:tcMar>
            <w:vAlign w:val="center"/>
          </w:tcPr>
          <w:p w14:paraId="3E20DD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配合开展殡葬政策宣传；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初审、上报农村公益性墓地建设申请资料；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配合推进公益性墓地和集中安葬点建设与管理，引导群众节地生态安葬；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收集上报殡葬从业人员信息；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对符合惠民殡葬政策的对象进行初审及上报；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结合日常工作开展巡查，及时制止并上报殡葬领域等违法违规行为，配合做好违法建设墓地的整改工作。</w:t>
            </w:r>
          </w:p>
        </w:tc>
      </w:tr>
      <w:tr w14:paraId="1B9D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43" w:hRule="atLeast"/>
          <w:jc w:val="center"/>
        </w:trPr>
        <w:tc>
          <w:tcPr>
            <w:tcW w:w="816" w:type="dxa"/>
            <w:tcBorders>
              <w:tl2br w:val="nil"/>
              <w:tr2bl w:val="nil"/>
            </w:tcBorders>
            <w:shd w:val="clear" w:color="auto" w:fill="auto"/>
            <w:tcMar>
              <w:top w:w="15" w:type="dxa"/>
              <w:left w:w="15" w:type="dxa"/>
              <w:right w:w="15" w:type="dxa"/>
            </w:tcMar>
            <w:vAlign w:val="center"/>
          </w:tcPr>
          <w:p w14:paraId="663B84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11</w:t>
            </w:r>
          </w:p>
        </w:tc>
        <w:tc>
          <w:tcPr>
            <w:tcW w:w="1680" w:type="dxa"/>
            <w:tcBorders>
              <w:tl2br w:val="nil"/>
              <w:tr2bl w:val="nil"/>
            </w:tcBorders>
            <w:shd w:val="clear" w:color="auto" w:fill="auto"/>
            <w:tcMar>
              <w:top w:w="15" w:type="dxa"/>
              <w:left w:w="15" w:type="dxa"/>
              <w:right w:w="15" w:type="dxa"/>
            </w:tcMar>
            <w:vAlign w:val="center"/>
          </w:tcPr>
          <w:p w14:paraId="559284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饮水安全</w:t>
            </w:r>
          </w:p>
        </w:tc>
        <w:tc>
          <w:tcPr>
            <w:tcW w:w="1965" w:type="dxa"/>
            <w:tcBorders>
              <w:tl2br w:val="nil"/>
              <w:tr2bl w:val="nil"/>
            </w:tcBorders>
            <w:shd w:val="clear" w:color="auto" w:fill="auto"/>
            <w:tcMar>
              <w:top w:w="15" w:type="dxa"/>
              <w:left w:w="15" w:type="dxa"/>
              <w:right w:w="15" w:type="dxa"/>
            </w:tcMar>
            <w:vAlign w:val="center"/>
          </w:tcPr>
          <w:p w14:paraId="216EE1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14:paraId="1BBBD4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负责编制村镇供水规划，统筹饮水安全政策宣传；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实施供水工程项目或委托乡镇实施；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采取临时保供措施；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负责末梢水水质检测；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监督供水单位的日常运行。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负责水源保护及监管；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负责水源水质监测。</w:t>
            </w:r>
          </w:p>
        </w:tc>
        <w:tc>
          <w:tcPr>
            <w:tcW w:w="3521" w:type="dxa"/>
            <w:tcBorders>
              <w:tl2br w:val="nil"/>
              <w:tr2bl w:val="nil"/>
            </w:tcBorders>
            <w:shd w:val="clear" w:color="auto" w:fill="auto"/>
            <w:tcMar>
              <w:top w:w="15" w:type="dxa"/>
              <w:left w:w="15" w:type="dxa"/>
              <w:right w:w="15" w:type="dxa"/>
            </w:tcMar>
            <w:vAlign w:val="center"/>
          </w:tcPr>
          <w:p w14:paraId="7CC576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配合开展饮水安全知识宣传；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制定饮水安全应急预案，提供饮水困难应急保障；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加强村镇供水管理，负责摸排水源保护工程、供水设施、管网、供水安全情况并上报；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配合市水务局寻找备用水源，申报供水项目，协助或负责供水项目实施；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结合日常工作对供水单位和用水情况进行巡查。</w:t>
            </w:r>
          </w:p>
        </w:tc>
      </w:tr>
      <w:tr w14:paraId="4761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0" w:hRule="atLeast"/>
          <w:jc w:val="center"/>
        </w:trPr>
        <w:tc>
          <w:tcPr>
            <w:tcW w:w="816" w:type="dxa"/>
            <w:tcBorders>
              <w:tl2br w:val="nil"/>
              <w:tr2bl w:val="nil"/>
            </w:tcBorders>
            <w:shd w:val="clear" w:color="auto" w:fill="auto"/>
            <w:tcMar>
              <w:top w:w="15" w:type="dxa"/>
              <w:left w:w="15" w:type="dxa"/>
              <w:right w:w="15" w:type="dxa"/>
            </w:tcMar>
            <w:vAlign w:val="center"/>
          </w:tcPr>
          <w:p w14:paraId="11CD1E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12</w:t>
            </w:r>
          </w:p>
        </w:tc>
        <w:tc>
          <w:tcPr>
            <w:tcW w:w="1680" w:type="dxa"/>
            <w:tcBorders>
              <w:tl2br w:val="nil"/>
              <w:tr2bl w:val="nil"/>
            </w:tcBorders>
            <w:shd w:val="clear" w:color="auto" w:fill="auto"/>
            <w:tcMar>
              <w:top w:w="15" w:type="dxa"/>
              <w:left w:w="15" w:type="dxa"/>
              <w:right w:w="15" w:type="dxa"/>
            </w:tcMar>
            <w:vAlign w:val="center"/>
          </w:tcPr>
          <w:p w14:paraId="0BD2FB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大中型水库移民安置及后期扶持</w:t>
            </w:r>
          </w:p>
        </w:tc>
        <w:tc>
          <w:tcPr>
            <w:tcW w:w="1965" w:type="dxa"/>
            <w:tcBorders>
              <w:tl2br w:val="nil"/>
              <w:tr2bl w:val="nil"/>
            </w:tcBorders>
            <w:shd w:val="clear" w:color="auto" w:fill="auto"/>
            <w:tcMar>
              <w:top w:w="15" w:type="dxa"/>
              <w:left w:w="15" w:type="dxa"/>
              <w:right w:w="15" w:type="dxa"/>
            </w:tcMar>
            <w:vAlign w:val="center"/>
          </w:tcPr>
          <w:p w14:paraId="676A0F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14:paraId="7FF3FC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负责制定大中型水利水电工程移民安置方案并组织实施，开展后期扶持政策的宣传、执行等工作；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组织农村移民集中安置的农村居民点基础设施建设，指导监督乡镇（街道）开展移民安置、后期扶持项目实施；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负责管理移民安置资金、后期扶持资金项目库；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组织开展大中型水利水电工程移民安置验收工作，负责移民后期扶持人口的上报、年度审核、信息公开以及后期扶持管理等工作；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牵头负责移民安置、后期扶持、信访维稳及矛盾纠纷化解；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负责移民技能培训和产业扶持等工作。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负责移民土地保障和房屋确权等工作。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负责移民房屋工程建设等工作。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3521" w:type="dxa"/>
            <w:tcBorders>
              <w:tl2br w:val="nil"/>
              <w:tr2bl w:val="nil"/>
            </w:tcBorders>
            <w:shd w:val="clear" w:color="auto" w:fill="auto"/>
            <w:tcMar>
              <w:top w:w="15" w:type="dxa"/>
              <w:left w:w="15" w:type="dxa"/>
              <w:right w:w="15" w:type="dxa"/>
            </w:tcMar>
            <w:vAlign w:val="center"/>
          </w:tcPr>
          <w:p w14:paraId="12EF06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开展移民安置及后期扶持政策宣传；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配合开展移民安置规划现场踏勘和入户座谈调查，核实移民信息并对移民后期扶持人口进行动态管理；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按权限开展移民后扶项目前期规划、实施管理和验收工作；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配合开展大中型水利工程征地拆迁、征地补偿、直发直补等工作；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配合开展涉及移民的信访维稳及矛盾纠纷化解工作。</w:t>
            </w:r>
          </w:p>
        </w:tc>
      </w:tr>
      <w:tr w14:paraId="2690C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816" w:type="dxa"/>
            <w:tcBorders>
              <w:tl2br w:val="nil"/>
              <w:tr2bl w:val="nil"/>
            </w:tcBorders>
            <w:shd w:val="clear" w:color="auto" w:fill="auto"/>
            <w:tcMar>
              <w:top w:w="15" w:type="dxa"/>
              <w:left w:w="15" w:type="dxa"/>
              <w:right w:w="15" w:type="dxa"/>
            </w:tcMar>
            <w:vAlign w:val="center"/>
          </w:tcPr>
          <w:p w14:paraId="5D791B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13</w:t>
            </w:r>
          </w:p>
        </w:tc>
        <w:tc>
          <w:tcPr>
            <w:tcW w:w="1680" w:type="dxa"/>
            <w:tcBorders>
              <w:tl2br w:val="nil"/>
              <w:tr2bl w:val="nil"/>
            </w:tcBorders>
            <w:shd w:val="clear" w:color="auto" w:fill="auto"/>
            <w:tcMar>
              <w:top w:w="15" w:type="dxa"/>
              <w:left w:w="15" w:type="dxa"/>
              <w:right w:w="15" w:type="dxa"/>
            </w:tcMar>
            <w:vAlign w:val="center"/>
          </w:tcPr>
          <w:p w14:paraId="1A4A6C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养老服务机构</w:t>
            </w:r>
          </w:p>
          <w:p w14:paraId="1F47C2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14:paraId="3EE242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14:paraId="0546D0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牵头编制养老机构建设规划，并组织实施；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负责对养老机构进行监督检查，并向社会公布检查结果；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负责对违法违规的养老机构责令改正及行政处罚。</w:t>
            </w:r>
          </w:p>
        </w:tc>
        <w:tc>
          <w:tcPr>
            <w:tcW w:w="3521" w:type="dxa"/>
            <w:tcBorders>
              <w:tl2br w:val="nil"/>
              <w:tr2bl w:val="nil"/>
            </w:tcBorders>
            <w:shd w:val="clear" w:color="auto" w:fill="auto"/>
            <w:tcMar>
              <w:top w:w="15" w:type="dxa"/>
              <w:left w:w="15" w:type="dxa"/>
              <w:right w:w="15" w:type="dxa"/>
            </w:tcMar>
            <w:vAlign w:val="center"/>
          </w:tcPr>
          <w:p w14:paraId="5732FA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1.参与编制养老机构建设规划；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2.结合日常工作开展巡查，发现问题及时上报；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3.推动有条件的村（社区）设立爱心食堂。</w:t>
            </w:r>
          </w:p>
        </w:tc>
      </w:tr>
      <w:tr w14:paraId="7A6A6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70" w:hRule="atLeast"/>
          <w:jc w:val="center"/>
        </w:trPr>
        <w:tc>
          <w:tcPr>
            <w:tcW w:w="816" w:type="dxa"/>
            <w:tcBorders>
              <w:tl2br w:val="nil"/>
              <w:tr2bl w:val="nil"/>
            </w:tcBorders>
            <w:shd w:val="clear" w:color="auto" w:fill="auto"/>
            <w:tcMar>
              <w:top w:w="15" w:type="dxa"/>
              <w:left w:w="15" w:type="dxa"/>
              <w:right w:w="15" w:type="dxa"/>
            </w:tcMar>
            <w:vAlign w:val="center"/>
          </w:tcPr>
          <w:p w14:paraId="371395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14</w:t>
            </w:r>
          </w:p>
        </w:tc>
        <w:tc>
          <w:tcPr>
            <w:tcW w:w="1680" w:type="dxa"/>
            <w:tcBorders>
              <w:tl2br w:val="nil"/>
              <w:tr2bl w:val="nil"/>
            </w:tcBorders>
            <w:shd w:val="clear" w:color="auto" w:fill="auto"/>
            <w:tcMar>
              <w:top w:w="15" w:type="dxa"/>
              <w:left w:w="15" w:type="dxa"/>
              <w:right w:w="15" w:type="dxa"/>
            </w:tcMar>
            <w:vAlign w:val="center"/>
          </w:tcPr>
          <w:p w14:paraId="63F595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普惠托育服务</w:t>
            </w:r>
          </w:p>
        </w:tc>
        <w:tc>
          <w:tcPr>
            <w:tcW w:w="1965" w:type="dxa"/>
            <w:tcBorders>
              <w:tl2br w:val="nil"/>
              <w:tr2bl w:val="nil"/>
            </w:tcBorders>
            <w:shd w:val="clear" w:color="auto" w:fill="auto"/>
            <w:tcMar>
              <w:top w:w="15" w:type="dxa"/>
              <w:left w:w="15" w:type="dxa"/>
              <w:right w:w="15" w:type="dxa"/>
            </w:tcMar>
            <w:vAlign w:val="center"/>
          </w:tcPr>
          <w:p w14:paraId="7325E5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14:paraId="204E74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开展志愿服务，提供公益照护；鼓励幼儿园开设托班。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严格落实休假制度，保障职工合法权益。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统筹规划建设，加强设施改造。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引导社会力量兴办服务机构；支持建立普惠性婴幼儿照护机构。</w:t>
            </w:r>
          </w:p>
        </w:tc>
        <w:tc>
          <w:tcPr>
            <w:tcW w:w="3521" w:type="dxa"/>
            <w:tcBorders>
              <w:tl2br w:val="nil"/>
              <w:tr2bl w:val="nil"/>
            </w:tcBorders>
            <w:shd w:val="clear" w:color="auto" w:fill="auto"/>
            <w:tcMar>
              <w:top w:w="15" w:type="dxa"/>
              <w:left w:w="15" w:type="dxa"/>
              <w:right w:w="15" w:type="dxa"/>
            </w:tcMar>
            <w:vAlign w:val="center"/>
          </w:tcPr>
          <w:p w14:paraId="6F4844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将婴幼儿照护纳入经济社会发展相关规划和目标责任考核，发挥引导作用，制定切实管用的政策措施，促进婴幼儿照护服务规范发展；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负责婴幼儿照护服务的规范发展和安全监管；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加大婴幼儿照护服务政策宣传，积极传播科学育儿理念和知识。</w:t>
            </w:r>
          </w:p>
        </w:tc>
      </w:tr>
      <w:tr w14:paraId="7BF2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410C4B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四、平安法治（1</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1EFD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55" w:hRule="atLeast"/>
          <w:jc w:val="center"/>
        </w:trPr>
        <w:tc>
          <w:tcPr>
            <w:tcW w:w="816" w:type="dxa"/>
            <w:tcBorders>
              <w:tl2br w:val="nil"/>
              <w:tr2bl w:val="nil"/>
            </w:tcBorders>
            <w:shd w:val="clear" w:color="auto" w:fill="auto"/>
            <w:tcMar>
              <w:top w:w="15" w:type="dxa"/>
              <w:left w:w="15" w:type="dxa"/>
              <w:right w:w="15" w:type="dxa"/>
            </w:tcMar>
            <w:vAlign w:val="center"/>
          </w:tcPr>
          <w:p w14:paraId="7C3095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15</w:t>
            </w:r>
          </w:p>
        </w:tc>
        <w:tc>
          <w:tcPr>
            <w:tcW w:w="1680" w:type="dxa"/>
            <w:tcBorders>
              <w:tl2br w:val="nil"/>
              <w:tr2bl w:val="nil"/>
            </w:tcBorders>
            <w:shd w:val="clear" w:color="auto" w:fill="auto"/>
            <w:tcMar>
              <w:top w:w="15" w:type="dxa"/>
              <w:left w:w="15" w:type="dxa"/>
              <w:right w:w="15" w:type="dxa"/>
            </w:tcMar>
            <w:vAlign w:val="center"/>
          </w:tcPr>
          <w:p w14:paraId="19AA77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社区矫正管理</w:t>
            </w:r>
          </w:p>
        </w:tc>
        <w:tc>
          <w:tcPr>
            <w:tcW w:w="1965" w:type="dxa"/>
            <w:tcBorders>
              <w:tl2br w:val="nil"/>
              <w:tr2bl w:val="nil"/>
            </w:tcBorders>
            <w:shd w:val="clear" w:color="auto" w:fill="auto"/>
            <w:tcMar>
              <w:top w:w="15" w:type="dxa"/>
              <w:left w:w="15" w:type="dxa"/>
              <w:right w:w="15" w:type="dxa"/>
            </w:tcMar>
            <w:vAlign w:val="center"/>
          </w:tcPr>
          <w:p w14:paraId="05DBF3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19EEE8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市法院、市检察院、市公安局：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按照各自职责分工依法开展社区矫正工作。</w:t>
            </w:r>
          </w:p>
        </w:tc>
        <w:tc>
          <w:tcPr>
            <w:tcW w:w="3521" w:type="dxa"/>
            <w:tcBorders>
              <w:tl2br w:val="nil"/>
              <w:tr2bl w:val="nil"/>
            </w:tcBorders>
            <w:shd w:val="clear" w:color="auto" w:fill="auto"/>
            <w:tcMar>
              <w:top w:w="15" w:type="dxa"/>
              <w:left w:w="15" w:type="dxa"/>
              <w:right w:w="15" w:type="dxa"/>
            </w:tcMar>
            <w:vAlign w:val="center"/>
          </w:tcPr>
          <w:p w14:paraId="350A4D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配合开展社区矫正法律法规和政策宣传；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建立社区矫正志愿者队伍，为社区矫正对象提供就业就医帮助；</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配合做好社区矫正对象的风险评估、监督管理、教育帮扶等相关工作；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配合参与社区矫正对象突发事件应急处置。</w:t>
            </w:r>
          </w:p>
        </w:tc>
      </w:tr>
      <w:tr w14:paraId="797C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5"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4C1FC3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五、乡村振兴（9</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376D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10" w:hRule="atLeast"/>
          <w:jc w:val="center"/>
        </w:trPr>
        <w:tc>
          <w:tcPr>
            <w:tcW w:w="816" w:type="dxa"/>
            <w:tcBorders>
              <w:tl2br w:val="nil"/>
              <w:tr2bl w:val="nil"/>
            </w:tcBorders>
            <w:shd w:val="clear" w:color="auto" w:fill="auto"/>
            <w:tcMar>
              <w:top w:w="15" w:type="dxa"/>
              <w:left w:w="15" w:type="dxa"/>
              <w:right w:w="15" w:type="dxa"/>
            </w:tcMar>
            <w:vAlign w:val="center"/>
          </w:tcPr>
          <w:p w14:paraId="351FCF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16</w:t>
            </w:r>
          </w:p>
        </w:tc>
        <w:tc>
          <w:tcPr>
            <w:tcW w:w="1680" w:type="dxa"/>
            <w:tcBorders>
              <w:tl2br w:val="nil"/>
              <w:tr2bl w:val="nil"/>
            </w:tcBorders>
            <w:shd w:val="clear" w:color="auto" w:fill="auto"/>
            <w:tcMar>
              <w:top w:w="15" w:type="dxa"/>
              <w:left w:w="15" w:type="dxa"/>
              <w:right w:w="15" w:type="dxa"/>
            </w:tcMar>
            <w:vAlign w:val="center"/>
          </w:tcPr>
          <w:p w14:paraId="7D569E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农产品质量安全监管</w:t>
            </w:r>
          </w:p>
        </w:tc>
        <w:tc>
          <w:tcPr>
            <w:tcW w:w="1965" w:type="dxa"/>
            <w:tcBorders>
              <w:tl2br w:val="nil"/>
              <w:tr2bl w:val="nil"/>
            </w:tcBorders>
            <w:shd w:val="clear" w:color="auto" w:fill="auto"/>
            <w:tcMar>
              <w:top w:w="15" w:type="dxa"/>
              <w:left w:w="15" w:type="dxa"/>
              <w:right w:w="15" w:type="dxa"/>
            </w:tcMar>
            <w:vAlign w:val="center"/>
          </w:tcPr>
          <w:p w14:paraId="58AD86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19DD0C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开展农产品质量安全技术服务、指导、培训、宣传和巡查，指导乡镇开展农产品质量安全工作；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制定农产品质量抽查计划并组织实施，开展农产品质量风险监测和风险评估，制定应急预案；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对农产品质量安全违法违规行为进行调查处理。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对农产品进入批发、零售市场或者生产加工企业后的生产经营活动进行监督检查；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及时核实并向市农业农村局通报农产品质量安全风险信息。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对农产品检验样品进行保管，负责农产品理化、生物检验检测工作。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其他行业主管部门负责职责范围内的农产品质量安全监管工作。</w:t>
            </w:r>
          </w:p>
        </w:tc>
        <w:tc>
          <w:tcPr>
            <w:tcW w:w="3521" w:type="dxa"/>
            <w:tcBorders>
              <w:tl2br w:val="nil"/>
              <w:tr2bl w:val="nil"/>
            </w:tcBorders>
            <w:shd w:val="clear" w:color="auto" w:fill="auto"/>
            <w:tcMar>
              <w:top w:w="15" w:type="dxa"/>
              <w:left w:w="15" w:type="dxa"/>
              <w:right w:w="15" w:type="dxa"/>
            </w:tcMar>
            <w:vAlign w:val="center"/>
          </w:tcPr>
          <w:p w14:paraId="3BEC86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开展农产品质量安全知识宣传；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配合对农产品生产经营活动进行指导和服务，配合开展农产品质量安全日常检查；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负责农产品农药、兽药残留快速检测；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配合开展农产品质量安全抽样；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收集上报农产品质量安全违法线索。</w:t>
            </w:r>
          </w:p>
        </w:tc>
      </w:tr>
      <w:tr w14:paraId="4913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5" w:hRule="atLeast"/>
          <w:jc w:val="center"/>
        </w:trPr>
        <w:tc>
          <w:tcPr>
            <w:tcW w:w="816" w:type="dxa"/>
            <w:tcBorders>
              <w:tl2br w:val="nil"/>
              <w:tr2bl w:val="nil"/>
            </w:tcBorders>
            <w:shd w:val="clear" w:color="auto" w:fill="auto"/>
            <w:tcMar>
              <w:top w:w="15" w:type="dxa"/>
              <w:left w:w="15" w:type="dxa"/>
              <w:right w:w="15" w:type="dxa"/>
            </w:tcMar>
            <w:vAlign w:val="center"/>
          </w:tcPr>
          <w:p w14:paraId="07B338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17</w:t>
            </w:r>
          </w:p>
        </w:tc>
        <w:tc>
          <w:tcPr>
            <w:tcW w:w="1680" w:type="dxa"/>
            <w:tcBorders>
              <w:tl2br w:val="nil"/>
              <w:tr2bl w:val="nil"/>
            </w:tcBorders>
            <w:shd w:val="clear" w:color="auto" w:fill="auto"/>
            <w:tcMar>
              <w:top w:w="15" w:type="dxa"/>
              <w:left w:w="15" w:type="dxa"/>
              <w:right w:w="15" w:type="dxa"/>
            </w:tcMar>
            <w:vAlign w:val="center"/>
          </w:tcPr>
          <w:p w14:paraId="1B2356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高标准农田建设管护</w:t>
            </w:r>
          </w:p>
        </w:tc>
        <w:tc>
          <w:tcPr>
            <w:tcW w:w="1965" w:type="dxa"/>
            <w:tcBorders>
              <w:tl2br w:val="nil"/>
              <w:tr2bl w:val="nil"/>
            </w:tcBorders>
            <w:shd w:val="clear" w:color="auto" w:fill="auto"/>
            <w:tcMar>
              <w:top w:w="15" w:type="dxa"/>
              <w:left w:w="15" w:type="dxa"/>
              <w:right w:w="15" w:type="dxa"/>
            </w:tcMar>
            <w:vAlign w:val="center"/>
          </w:tcPr>
          <w:p w14:paraId="0A1E34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53BBF1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牵头制定高标准农田建设规划，开展项目储备工作；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组织落实项目选址、规划布局，编制高标准农田建设项目实施方案；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负责监管和指导高标准农田建设工作，加强项目质量和安全监管；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组织项目实施和验收；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制定高标准农田工程设施管护制度，落实管护主体、经费，保证工程在设计使用期限内正常运行；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负责高标准农田资产登记、设施保管、运行安全巡查，督促管护主体做好问题整改。</w:t>
            </w:r>
          </w:p>
        </w:tc>
        <w:tc>
          <w:tcPr>
            <w:tcW w:w="3521" w:type="dxa"/>
            <w:tcBorders>
              <w:tl2br w:val="nil"/>
              <w:tr2bl w:val="nil"/>
            </w:tcBorders>
            <w:shd w:val="clear" w:color="auto" w:fill="auto"/>
            <w:tcMar>
              <w:top w:w="15" w:type="dxa"/>
              <w:left w:w="15" w:type="dxa"/>
              <w:right w:w="15" w:type="dxa"/>
            </w:tcMar>
            <w:vAlign w:val="center"/>
          </w:tcPr>
          <w:p w14:paraId="0997AC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开展高标准农田建设相关法律法规和政策宣传；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配合开展项目选址、规划设计、质量监督和县级验收；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配合调解处置项目实施过程中的青苗占地等矛盾纠纷；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负责交付后的高标准农田管护利用、运行安全巡查，配合督促管护主体整改问题。</w:t>
            </w:r>
          </w:p>
        </w:tc>
      </w:tr>
      <w:tr w14:paraId="465A4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72" w:hRule="atLeast"/>
          <w:jc w:val="center"/>
        </w:trPr>
        <w:tc>
          <w:tcPr>
            <w:tcW w:w="816" w:type="dxa"/>
            <w:tcBorders>
              <w:tl2br w:val="nil"/>
              <w:tr2bl w:val="nil"/>
            </w:tcBorders>
            <w:shd w:val="clear" w:color="auto" w:fill="auto"/>
            <w:tcMar>
              <w:top w:w="15" w:type="dxa"/>
              <w:left w:w="15" w:type="dxa"/>
              <w:right w:w="15" w:type="dxa"/>
            </w:tcMar>
            <w:vAlign w:val="center"/>
          </w:tcPr>
          <w:p w14:paraId="5C3B81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18</w:t>
            </w:r>
          </w:p>
        </w:tc>
        <w:tc>
          <w:tcPr>
            <w:tcW w:w="1680" w:type="dxa"/>
            <w:tcBorders>
              <w:tl2br w:val="nil"/>
              <w:tr2bl w:val="nil"/>
            </w:tcBorders>
            <w:shd w:val="clear" w:color="auto" w:fill="auto"/>
            <w:tcMar>
              <w:top w:w="15" w:type="dxa"/>
              <w:left w:w="15" w:type="dxa"/>
              <w:right w:w="15" w:type="dxa"/>
            </w:tcMar>
            <w:vAlign w:val="center"/>
          </w:tcPr>
          <w:p w14:paraId="65D843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农业园区建设</w:t>
            </w:r>
          </w:p>
          <w:p w14:paraId="7DEDFE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14:paraId="49BF17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3E9C13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组织农业资源区划工作；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负责农业园区规划布局；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拟订现代农业园区建设标准；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牵头推进农业绿色发展有关工作；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组织协调全市乡村特色产业发展；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拟订经济作物发展的政策、规划、计划并组织实施。</w:t>
            </w:r>
          </w:p>
        </w:tc>
        <w:tc>
          <w:tcPr>
            <w:tcW w:w="3521" w:type="dxa"/>
            <w:tcBorders>
              <w:tl2br w:val="nil"/>
              <w:tr2bl w:val="nil"/>
            </w:tcBorders>
            <w:shd w:val="clear" w:color="auto" w:fill="auto"/>
            <w:tcMar>
              <w:top w:w="15" w:type="dxa"/>
              <w:left w:w="15" w:type="dxa"/>
              <w:right w:w="15" w:type="dxa"/>
            </w:tcMar>
            <w:vAlign w:val="center"/>
          </w:tcPr>
          <w:p w14:paraId="1FE9BF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摸底调查，按照各村农业产业发展特色，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一村一品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确定设施农业发展规划；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确定设施农业项目，积极对接行业部门进行申报；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配合上级相关部门实施设施农业项目；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负责设施农业项目的常态化维护管理。</w:t>
            </w:r>
          </w:p>
        </w:tc>
      </w:tr>
      <w:tr w14:paraId="1095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72" w:hRule="atLeast"/>
          <w:jc w:val="center"/>
        </w:trPr>
        <w:tc>
          <w:tcPr>
            <w:tcW w:w="816" w:type="dxa"/>
            <w:tcBorders>
              <w:tl2br w:val="nil"/>
              <w:tr2bl w:val="nil"/>
            </w:tcBorders>
            <w:shd w:val="clear" w:color="auto" w:fill="auto"/>
            <w:tcMar>
              <w:top w:w="15" w:type="dxa"/>
              <w:left w:w="15" w:type="dxa"/>
              <w:right w:w="15" w:type="dxa"/>
            </w:tcMar>
            <w:vAlign w:val="center"/>
          </w:tcPr>
          <w:p w14:paraId="431581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19</w:t>
            </w:r>
          </w:p>
        </w:tc>
        <w:tc>
          <w:tcPr>
            <w:tcW w:w="1680" w:type="dxa"/>
            <w:tcBorders>
              <w:tl2br w:val="nil"/>
              <w:tr2bl w:val="nil"/>
            </w:tcBorders>
            <w:shd w:val="clear" w:color="auto" w:fill="auto"/>
            <w:tcMar>
              <w:top w:w="15" w:type="dxa"/>
              <w:left w:w="15" w:type="dxa"/>
              <w:right w:w="15" w:type="dxa"/>
            </w:tcMar>
            <w:vAlign w:val="center"/>
          </w:tcPr>
          <w:p w14:paraId="28432D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清理</w:t>
            </w:r>
          </w:p>
          <w:p w14:paraId="2CFBC7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14:paraId="070B98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49D919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牵头做好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问题巡查排查、整改及政策指导工作；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对排查清理发现的违法违规占用耕地建设设施用房等非农设施的情况，建立问题台账；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会同市自然资源局对违法违规占用耕地建设的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进行清理整治，恢复生产。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配合市农业农村局做好设施农业用地涉及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问题的排查、整改及政策指导工作；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负责查处职责范围内的违法违规建设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的行为。</w:t>
            </w:r>
          </w:p>
        </w:tc>
        <w:tc>
          <w:tcPr>
            <w:tcW w:w="3521" w:type="dxa"/>
            <w:tcBorders>
              <w:tl2br w:val="nil"/>
              <w:tr2bl w:val="nil"/>
            </w:tcBorders>
            <w:shd w:val="clear" w:color="auto" w:fill="auto"/>
            <w:tcMar>
              <w:top w:w="15" w:type="dxa"/>
              <w:left w:w="15" w:type="dxa"/>
              <w:right w:w="15" w:type="dxa"/>
            </w:tcMar>
            <w:vAlign w:val="center"/>
          </w:tcPr>
          <w:p w14:paraId="4C4392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根据排查结果，配合做好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清理整治工作；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督促经营者限期办理设施农业用地备案手续；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配合查处违法违规建设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的行为。</w:t>
            </w:r>
          </w:p>
        </w:tc>
      </w:tr>
      <w:tr w14:paraId="182B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816" w:type="dxa"/>
            <w:tcBorders>
              <w:tl2br w:val="nil"/>
              <w:tr2bl w:val="nil"/>
            </w:tcBorders>
            <w:shd w:val="clear" w:color="auto" w:fill="auto"/>
            <w:tcMar>
              <w:top w:w="15" w:type="dxa"/>
              <w:left w:w="15" w:type="dxa"/>
              <w:right w:w="15" w:type="dxa"/>
            </w:tcMar>
            <w:vAlign w:val="center"/>
          </w:tcPr>
          <w:p w14:paraId="68CCA4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20</w:t>
            </w:r>
          </w:p>
        </w:tc>
        <w:tc>
          <w:tcPr>
            <w:tcW w:w="1680" w:type="dxa"/>
            <w:tcBorders>
              <w:tl2br w:val="nil"/>
              <w:tr2bl w:val="nil"/>
            </w:tcBorders>
            <w:shd w:val="clear" w:color="auto" w:fill="auto"/>
            <w:tcMar>
              <w:top w:w="15" w:type="dxa"/>
              <w:left w:w="15" w:type="dxa"/>
              <w:right w:w="15" w:type="dxa"/>
            </w:tcMar>
            <w:vAlign w:val="center"/>
          </w:tcPr>
          <w:p w14:paraId="480DD7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动物疫病防控</w:t>
            </w:r>
          </w:p>
        </w:tc>
        <w:tc>
          <w:tcPr>
            <w:tcW w:w="1965" w:type="dxa"/>
            <w:tcBorders>
              <w:tl2br w:val="nil"/>
              <w:tr2bl w:val="nil"/>
            </w:tcBorders>
            <w:shd w:val="clear" w:color="auto" w:fill="auto"/>
            <w:tcMar>
              <w:top w:w="15" w:type="dxa"/>
              <w:left w:w="15" w:type="dxa"/>
              <w:right w:w="15" w:type="dxa"/>
            </w:tcMar>
            <w:vAlign w:val="center"/>
          </w:tcPr>
          <w:p w14:paraId="57B6D2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0A368C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负责动物疫病违法违规行为的处罚。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参与人畜共患传染病联防联控，负责防控人际传播。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市公安局、市市场监管局等其他行业主管部门负责职责范围内的动物疫病防控工作。</w:t>
            </w:r>
          </w:p>
        </w:tc>
        <w:tc>
          <w:tcPr>
            <w:tcW w:w="3521" w:type="dxa"/>
            <w:tcBorders>
              <w:tl2br w:val="nil"/>
              <w:tr2bl w:val="nil"/>
            </w:tcBorders>
            <w:shd w:val="clear" w:color="auto" w:fill="auto"/>
            <w:tcMar>
              <w:top w:w="15" w:type="dxa"/>
              <w:left w:w="15" w:type="dxa"/>
              <w:right w:w="15" w:type="dxa"/>
            </w:tcMar>
            <w:vAlign w:val="center"/>
          </w:tcPr>
          <w:p w14:paraId="732595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宣传动物疫病防治相关知识，结合日常工作开展巡查，发现异常情况及时上报；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组织饲养动物的单位和个人做好强制免疫，配合做好监督检查；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配合开展动物疫病预防、控制、净化和消灭等工作；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负责公共场所和乡村发现的死亡畜禽收集、处理并溯源；</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配合开展动物疫病违法违规行为的调查处理。</w:t>
            </w:r>
          </w:p>
        </w:tc>
      </w:tr>
      <w:tr w14:paraId="654E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67" w:hRule="atLeast"/>
          <w:jc w:val="center"/>
        </w:trPr>
        <w:tc>
          <w:tcPr>
            <w:tcW w:w="816" w:type="dxa"/>
            <w:tcBorders>
              <w:tl2br w:val="nil"/>
              <w:tr2bl w:val="nil"/>
            </w:tcBorders>
            <w:shd w:val="clear" w:color="auto" w:fill="auto"/>
            <w:tcMar>
              <w:top w:w="15" w:type="dxa"/>
              <w:left w:w="15" w:type="dxa"/>
              <w:right w:w="15" w:type="dxa"/>
            </w:tcMar>
            <w:vAlign w:val="center"/>
          </w:tcPr>
          <w:p w14:paraId="594877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21</w:t>
            </w:r>
          </w:p>
        </w:tc>
        <w:tc>
          <w:tcPr>
            <w:tcW w:w="1680" w:type="dxa"/>
            <w:tcBorders>
              <w:tl2br w:val="nil"/>
              <w:tr2bl w:val="nil"/>
            </w:tcBorders>
            <w:shd w:val="clear" w:color="auto" w:fill="auto"/>
            <w:tcMar>
              <w:top w:w="15" w:type="dxa"/>
              <w:left w:w="15" w:type="dxa"/>
              <w:right w:w="15" w:type="dxa"/>
            </w:tcMar>
            <w:vAlign w:val="center"/>
          </w:tcPr>
          <w:p w14:paraId="2D49F5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农作物病虫害</w:t>
            </w:r>
          </w:p>
          <w:p w14:paraId="3C9240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14:paraId="1E846E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22AD97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负责农作物病虫害防治的监督管理工作；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开展农作物病虫害防治技术指导培训等工作；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制定农作物病虫害预防控制方案并组织实施；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开展农作物病虫害监测、发布预报，组织统防统治，开展专业化防治服务；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对涉及农作物病虫害防治的违法行为进行处置，督促采取补救措施并恢复原状。</w:t>
            </w:r>
          </w:p>
        </w:tc>
        <w:tc>
          <w:tcPr>
            <w:tcW w:w="3521" w:type="dxa"/>
            <w:tcBorders>
              <w:tl2br w:val="nil"/>
              <w:tr2bl w:val="nil"/>
            </w:tcBorders>
            <w:shd w:val="clear" w:color="auto" w:fill="auto"/>
            <w:tcMar>
              <w:top w:w="15" w:type="dxa"/>
              <w:left w:w="15" w:type="dxa"/>
              <w:right w:w="15" w:type="dxa"/>
            </w:tcMar>
            <w:vAlign w:val="center"/>
          </w:tcPr>
          <w:p w14:paraId="56DC30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配合开展农作物病虫害监测工作；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推广农作物病虫害防治技术，宣传指导农作物病虫害防治；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配合开展专业化病虫害防治服务和病虫害统防统治。</w:t>
            </w:r>
          </w:p>
        </w:tc>
      </w:tr>
      <w:tr w14:paraId="4127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75" w:hRule="atLeast"/>
          <w:jc w:val="center"/>
        </w:trPr>
        <w:tc>
          <w:tcPr>
            <w:tcW w:w="816" w:type="dxa"/>
            <w:tcBorders>
              <w:tl2br w:val="nil"/>
              <w:tr2bl w:val="nil"/>
            </w:tcBorders>
            <w:shd w:val="clear" w:color="auto" w:fill="auto"/>
            <w:tcMar>
              <w:top w:w="15" w:type="dxa"/>
              <w:left w:w="15" w:type="dxa"/>
              <w:right w:w="15" w:type="dxa"/>
            </w:tcMar>
            <w:vAlign w:val="center"/>
          </w:tcPr>
          <w:p w14:paraId="077B98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22</w:t>
            </w:r>
          </w:p>
        </w:tc>
        <w:tc>
          <w:tcPr>
            <w:tcW w:w="1680" w:type="dxa"/>
            <w:tcBorders>
              <w:tl2br w:val="nil"/>
              <w:tr2bl w:val="nil"/>
            </w:tcBorders>
            <w:shd w:val="clear" w:color="auto" w:fill="auto"/>
            <w:tcMar>
              <w:top w:w="15" w:type="dxa"/>
              <w:left w:w="15" w:type="dxa"/>
              <w:right w:w="15" w:type="dxa"/>
            </w:tcMar>
            <w:vAlign w:val="center"/>
          </w:tcPr>
          <w:p w14:paraId="0CFCDC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农村供水工程</w:t>
            </w:r>
          </w:p>
          <w:p w14:paraId="49DDE1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14:paraId="4DB9BA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14:paraId="1CF089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负责全市农村供水工程建设以及运行管护的监督管理工作；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组织编制农村饮水安全工程发展规划；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履行农村饮水安全工程建设职责，建成后及时移交受益乡镇（街道）；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协调各职能部门密切配合，依法保护农村饮水安全工程长期发挥效益，保障农村饮水安全。</w:t>
            </w:r>
          </w:p>
        </w:tc>
        <w:tc>
          <w:tcPr>
            <w:tcW w:w="3521" w:type="dxa"/>
            <w:tcBorders>
              <w:tl2br w:val="nil"/>
              <w:tr2bl w:val="nil"/>
            </w:tcBorders>
            <w:shd w:val="clear" w:color="auto" w:fill="auto"/>
            <w:tcMar>
              <w:top w:w="15" w:type="dxa"/>
              <w:left w:w="15" w:type="dxa"/>
              <w:right w:w="15" w:type="dxa"/>
            </w:tcMar>
            <w:vAlign w:val="center"/>
          </w:tcPr>
          <w:p w14:paraId="383A8F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配合做好辖区农村供水工程管理的有关工作，并确定相应的管护人员；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督促管护人员加强日常巡查，及时处理解决相关问题，确保正常供水；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协助开展农村供水工程的水质检测；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督促规范收取农村供水费用水费。</w:t>
            </w:r>
          </w:p>
        </w:tc>
      </w:tr>
      <w:tr w14:paraId="5D05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8" w:hRule="atLeast"/>
          <w:jc w:val="center"/>
        </w:trPr>
        <w:tc>
          <w:tcPr>
            <w:tcW w:w="816" w:type="dxa"/>
            <w:tcBorders>
              <w:tl2br w:val="nil"/>
              <w:tr2bl w:val="nil"/>
            </w:tcBorders>
            <w:shd w:val="clear" w:color="auto" w:fill="auto"/>
            <w:tcMar>
              <w:top w:w="15" w:type="dxa"/>
              <w:left w:w="15" w:type="dxa"/>
              <w:right w:w="15" w:type="dxa"/>
            </w:tcMar>
            <w:vAlign w:val="center"/>
          </w:tcPr>
          <w:p w14:paraId="7D5ED9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23</w:t>
            </w:r>
          </w:p>
        </w:tc>
        <w:tc>
          <w:tcPr>
            <w:tcW w:w="1680" w:type="dxa"/>
            <w:tcBorders>
              <w:tl2br w:val="nil"/>
              <w:tr2bl w:val="nil"/>
            </w:tcBorders>
            <w:shd w:val="clear" w:color="auto" w:fill="auto"/>
            <w:tcMar>
              <w:top w:w="15" w:type="dxa"/>
              <w:left w:w="15" w:type="dxa"/>
              <w:right w:w="15" w:type="dxa"/>
            </w:tcMar>
            <w:vAlign w:val="center"/>
          </w:tcPr>
          <w:p w14:paraId="4992EF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农村厕所整改</w:t>
            </w:r>
          </w:p>
          <w:p w14:paraId="593DC8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14:paraId="2C4981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4C3D12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严格落实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中省奖补、市级为主、农户自筹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落实项目抽查验收工作。</w:t>
            </w:r>
          </w:p>
        </w:tc>
        <w:tc>
          <w:tcPr>
            <w:tcW w:w="3521" w:type="dxa"/>
            <w:tcBorders>
              <w:tl2br w:val="nil"/>
              <w:tr2bl w:val="nil"/>
            </w:tcBorders>
            <w:shd w:val="clear" w:color="auto" w:fill="auto"/>
            <w:tcMar>
              <w:top w:w="15" w:type="dxa"/>
              <w:left w:w="15" w:type="dxa"/>
              <w:right w:w="15" w:type="dxa"/>
            </w:tcMar>
            <w:vAlign w:val="center"/>
          </w:tcPr>
          <w:p w14:paraId="08B3C9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落实政策宣传、入户动员、调查摸底、技术培训等工作；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以村为单位科学编制项目实施方案，明确建设任务；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规范招标程序，落实项目招标工作；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落实项目过程管理责任；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开展项目全覆盖验收工作和问题整治整改工作；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落实项目资金拨付工作；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严把项目建设质量、项目安全关口，按要求开展项目档案管理工作；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落实项目进度、质量等调度上报工作；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落实项目维稳信访工作。</w:t>
            </w:r>
          </w:p>
        </w:tc>
      </w:tr>
      <w:tr w14:paraId="53F4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26" w:hRule="atLeast"/>
          <w:jc w:val="center"/>
        </w:trPr>
        <w:tc>
          <w:tcPr>
            <w:tcW w:w="816" w:type="dxa"/>
            <w:tcBorders>
              <w:tl2br w:val="nil"/>
              <w:tr2bl w:val="nil"/>
            </w:tcBorders>
            <w:shd w:val="clear" w:color="auto" w:fill="auto"/>
            <w:tcMar>
              <w:top w:w="15" w:type="dxa"/>
              <w:left w:w="15" w:type="dxa"/>
              <w:right w:w="15" w:type="dxa"/>
            </w:tcMar>
            <w:vAlign w:val="center"/>
          </w:tcPr>
          <w:p w14:paraId="4C6DDA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24</w:t>
            </w:r>
          </w:p>
        </w:tc>
        <w:tc>
          <w:tcPr>
            <w:tcW w:w="1680" w:type="dxa"/>
            <w:tcBorders>
              <w:tl2br w:val="nil"/>
              <w:tr2bl w:val="nil"/>
            </w:tcBorders>
            <w:shd w:val="clear" w:color="auto" w:fill="auto"/>
            <w:tcMar>
              <w:top w:w="15" w:type="dxa"/>
              <w:left w:w="15" w:type="dxa"/>
              <w:right w:w="15" w:type="dxa"/>
            </w:tcMar>
            <w:vAlign w:val="center"/>
          </w:tcPr>
          <w:p w14:paraId="1FECDC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农药使用指导、</w:t>
            </w:r>
          </w:p>
          <w:p w14:paraId="58F920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服务、管理</w:t>
            </w:r>
          </w:p>
        </w:tc>
        <w:tc>
          <w:tcPr>
            <w:tcW w:w="1965" w:type="dxa"/>
            <w:tcBorders>
              <w:tl2br w:val="nil"/>
              <w:tr2bl w:val="nil"/>
            </w:tcBorders>
            <w:shd w:val="clear" w:color="auto" w:fill="auto"/>
            <w:tcMar>
              <w:top w:w="15" w:type="dxa"/>
              <w:left w:w="15" w:type="dxa"/>
              <w:right w:w="15" w:type="dxa"/>
            </w:tcMar>
            <w:vAlign w:val="center"/>
          </w:tcPr>
          <w:p w14:paraId="115670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14:paraId="5C8B3D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推广绿色防控和统防统治技术，开展科学安全用药培训和农药固定监测调查；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会同达州市万源生态环境局等部门负责建立农药包装废弃物回收处理体系，规范化开展回收处理工作。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开展规范化回收处理日常执法监管工作。</w:t>
            </w:r>
          </w:p>
        </w:tc>
        <w:tc>
          <w:tcPr>
            <w:tcW w:w="3521" w:type="dxa"/>
            <w:tcBorders>
              <w:tl2br w:val="nil"/>
              <w:tr2bl w:val="nil"/>
            </w:tcBorders>
            <w:shd w:val="clear" w:color="auto" w:fill="auto"/>
            <w:tcMar>
              <w:top w:w="15" w:type="dxa"/>
              <w:left w:w="15" w:type="dxa"/>
              <w:right w:w="15" w:type="dxa"/>
            </w:tcMar>
            <w:vAlign w:val="center"/>
          </w:tcPr>
          <w:p w14:paraId="400EC3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组织落实植保项目，培育实施主体；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组织开展科学安全用药培训和现场技术指导；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配合开展农资门店和新型经营主体宣传指导工作，探索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店村结合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回收体系建设；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结合日常工作开展巡查，发现违法行为及时上报并配合相关部门开展执法工作。</w:t>
            </w:r>
          </w:p>
        </w:tc>
      </w:tr>
      <w:tr w14:paraId="73E8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14022E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六、社会管理（</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62E9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14" w:hRule="atLeast"/>
          <w:jc w:val="center"/>
        </w:trPr>
        <w:tc>
          <w:tcPr>
            <w:tcW w:w="816" w:type="dxa"/>
            <w:tcBorders>
              <w:tl2br w:val="nil"/>
              <w:tr2bl w:val="nil"/>
            </w:tcBorders>
            <w:shd w:val="clear" w:color="auto" w:fill="auto"/>
            <w:tcMar>
              <w:top w:w="15" w:type="dxa"/>
              <w:left w:w="15" w:type="dxa"/>
              <w:right w:w="15" w:type="dxa"/>
            </w:tcMar>
            <w:vAlign w:val="center"/>
          </w:tcPr>
          <w:p w14:paraId="4C7FF9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25</w:t>
            </w:r>
          </w:p>
        </w:tc>
        <w:tc>
          <w:tcPr>
            <w:tcW w:w="1680" w:type="dxa"/>
            <w:tcBorders>
              <w:tl2br w:val="nil"/>
              <w:tr2bl w:val="nil"/>
            </w:tcBorders>
            <w:shd w:val="clear" w:color="auto" w:fill="auto"/>
            <w:tcMar>
              <w:top w:w="15" w:type="dxa"/>
              <w:left w:w="15" w:type="dxa"/>
              <w:right w:w="15" w:type="dxa"/>
            </w:tcMar>
            <w:vAlign w:val="center"/>
          </w:tcPr>
          <w:p w14:paraId="1E6F88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行政区划和地名管理</w:t>
            </w:r>
          </w:p>
        </w:tc>
        <w:tc>
          <w:tcPr>
            <w:tcW w:w="1965" w:type="dxa"/>
            <w:tcBorders>
              <w:tl2br w:val="nil"/>
              <w:tr2bl w:val="nil"/>
            </w:tcBorders>
            <w:shd w:val="clear" w:color="auto" w:fill="auto"/>
            <w:tcMar>
              <w:top w:w="15" w:type="dxa"/>
              <w:left w:w="15" w:type="dxa"/>
              <w:right w:w="15" w:type="dxa"/>
            </w:tcMar>
            <w:vAlign w:val="center"/>
          </w:tcPr>
          <w:p w14:paraId="2AC90E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14:paraId="7FE7DF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负责行政区划的设立、撤销、变更以及政府驻地迁移审核报批和备案、公告等工作；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负责市级行政区域界线联合检查和行政区域界线的勘定、管理和争议处理；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负责街路巷的命名、更名及备案、公告等工作；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负责其他有关部门对地名命名、更名的指导和备案提醒及公告等工作；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对行政区划和地名管理相关违法违规行为进行处罚。</w:t>
            </w:r>
          </w:p>
        </w:tc>
        <w:tc>
          <w:tcPr>
            <w:tcW w:w="3521" w:type="dxa"/>
            <w:tcBorders>
              <w:tl2br w:val="nil"/>
              <w:tr2bl w:val="nil"/>
            </w:tcBorders>
            <w:shd w:val="clear" w:color="auto" w:fill="auto"/>
            <w:tcMar>
              <w:top w:w="15" w:type="dxa"/>
              <w:left w:w="15" w:type="dxa"/>
              <w:right w:w="15" w:type="dxa"/>
            </w:tcMar>
            <w:vAlign w:val="center"/>
          </w:tcPr>
          <w:p w14:paraId="4790BB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负责街路巷的命名、更名申请及备案、公告等基础资料的上报；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配合梳理上报行政区划设立、撤销、变更及政府驻地迁移等相关基础资料；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配合行政区域界线勘定及审核校对新的行政区划图；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配合做好所涉及的行政区域界线联合检查；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配合处理行政区域边界争议；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配合做好界桩的维护管理，结合日常工作开展巡查，对发现的行政区划和地名管理相关违法违规行为及时制止并上报。</w:t>
            </w:r>
          </w:p>
        </w:tc>
      </w:tr>
      <w:tr w14:paraId="15B9E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76" w:hRule="atLeast"/>
          <w:jc w:val="center"/>
        </w:trPr>
        <w:tc>
          <w:tcPr>
            <w:tcW w:w="816" w:type="dxa"/>
            <w:tcBorders>
              <w:tl2br w:val="nil"/>
              <w:tr2bl w:val="nil"/>
            </w:tcBorders>
            <w:shd w:val="clear" w:color="auto" w:fill="auto"/>
            <w:tcMar>
              <w:top w:w="15" w:type="dxa"/>
              <w:left w:w="15" w:type="dxa"/>
              <w:right w:w="15" w:type="dxa"/>
            </w:tcMar>
            <w:vAlign w:val="center"/>
          </w:tcPr>
          <w:p w14:paraId="2B76FA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26</w:t>
            </w:r>
          </w:p>
        </w:tc>
        <w:tc>
          <w:tcPr>
            <w:tcW w:w="1680" w:type="dxa"/>
            <w:tcBorders>
              <w:tl2br w:val="nil"/>
              <w:tr2bl w:val="nil"/>
            </w:tcBorders>
            <w:shd w:val="clear" w:color="auto" w:fill="auto"/>
            <w:tcMar>
              <w:top w:w="15" w:type="dxa"/>
              <w:left w:w="15" w:type="dxa"/>
              <w:right w:w="15" w:type="dxa"/>
            </w:tcMar>
            <w:vAlign w:val="center"/>
          </w:tcPr>
          <w:p w14:paraId="3614BD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犬只管理</w:t>
            </w:r>
          </w:p>
        </w:tc>
        <w:tc>
          <w:tcPr>
            <w:tcW w:w="1965" w:type="dxa"/>
            <w:tcBorders>
              <w:tl2br w:val="nil"/>
              <w:tr2bl w:val="nil"/>
            </w:tcBorders>
            <w:shd w:val="clear" w:color="auto" w:fill="auto"/>
            <w:tcMar>
              <w:top w:w="15" w:type="dxa"/>
              <w:left w:w="15" w:type="dxa"/>
              <w:right w:w="15" w:type="dxa"/>
            </w:tcMar>
            <w:vAlign w:val="center"/>
          </w:tcPr>
          <w:p w14:paraId="4092BC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14:paraId="540FDC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负责养犬登记，依法查处违法养犬行为。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负责指导物业服务企业配合养犬管理工作。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负责兽用狂犬病疫苗的供应，犬只的预防接种、登记，免疫证的发放，对犬只病疫情进行监测。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负责对养犬影响环境卫生和周围居民正常生活的行为依法查处。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负责涉犬经营活动的市场主体登记、依法对涉犬经营活动实施监督管理。</w:t>
            </w:r>
          </w:p>
        </w:tc>
        <w:tc>
          <w:tcPr>
            <w:tcW w:w="3521" w:type="dxa"/>
            <w:tcBorders>
              <w:tl2br w:val="nil"/>
              <w:tr2bl w:val="nil"/>
            </w:tcBorders>
            <w:shd w:val="clear" w:color="auto" w:fill="auto"/>
            <w:tcMar>
              <w:top w:w="15" w:type="dxa"/>
              <w:left w:w="15" w:type="dxa"/>
              <w:right w:w="15" w:type="dxa"/>
            </w:tcMar>
            <w:vAlign w:val="center"/>
          </w:tcPr>
          <w:p w14:paraId="761FD9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开展文明养犬宣传，对不文明养犬行为进行劝导、制止；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负责养犬登记证办理初审，上报市公安局统一制证；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开展免疫和狂犬、野犬等处置。</w:t>
            </w:r>
          </w:p>
        </w:tc>
      </w:tr>
      <w:tr w14:paraId="7659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3" w:hRule="atLeast"/>
          <w:jc w:val="center"/>
        </w:trPr>
        <w:tc>
          <w:tcPr>
            <w:tcW w:w="816" w:type="dxa"/>
            <w:tcBorders>
              <w:tl2br w:val="nil"/>
              <w:tr2bl w:val="nil"/>
            </w:tcBorders>
            <w:shd w:val="clear" w:color="auto" w:fill="auto"/>
            <w:tcMar>
              <w:top w:w="15" w:type="dxa"/>
              <w:left w:w="15" w:type="dxa"/>
              <w:right w:w="15" w:type="dxa"/>
            </w:tcMar>
            <w:vAlign w:val="center"/>
          </w:tcPr>
          <w:p w14:paraId="57665A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27</w:t>
            </w:r>
          </w:p>
        </w:tc>
        <w:tc>
          <w:tcPr>
            <w:tcW w:w="1680" w:type="dxa"/>
            <w:tcBorders>
              <w:tl2br w:val="nil"/>
              <w:tr2bl w:val="nil"/>
            </w:tcBorders>
            <w:shd w:val="clear" w:color="auto" w:fill="auto"/>
            <w:tcMar>
              <w:top w:w="15" w:type="dxa"/>
              <w:left w:w="15" w:type="dxa"/>
              <w:right w:w="15" w:type="dxa"/>
            </w:tcMar>
            <w:vAlign w:val="center"/>
          </w:tcPr>
          <w:p w14:paraId="157B47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流动人口管理</w:t>
            </w:r>
          </w:p>
        </w:tc>
        <w:tc>
          <w:tcPr>
            <w:tcW w:w="1965" w:type="dxa"/>
            <w:tcBorders>
              <w:tl2br w:val="nil"/>
              <w:tr2bl w:val="nil"/>
            </w:tcBorders>
            <w:shd w:val="clear" w:color="auto" w:fill="auto"/>
            <w:tcMar>
              <w:top w:w="15" w:type="dxa"/>
              <w:left w:w="15" w:type="dxa"/>
              <w:right w:w="15" w:type="dxa"/>
            </w:tcMar>
            <w:vAlign w:val="center"/>
          </w:tcPr>
          <w:p w14:paraId="078ADA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6831DE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负责全省流动人口信息综合管理平台的日常维护，对乡镇（街道）流动人口信息工作进行业务指导，督促检查相关场所流动人口信息登记申报工作，查处违反规定的行为。</w:t>
            </w:r>
          </w:p>
        </w:tc>
        <w:tc>
          <w:tcPr>
            <w:tcW w:w="3521" w:type="dxa"/>
            <w:tcBorders>
              <w:tl2br w:val="nil"/>
              <w:tr2bl w:val="nil"/>
            </w:tcBorders>
            <w:shd w:val="clear" w:color="auto" w:fill="auto"/>
            <w:tcMar>
              <w:top w:w="15" w:type="dxa"/>
              <w:left w:w="15" w:type="dxa"/>
              <w:right w:w="15" w:type="dxa"/>
            </w:tcMar>
            <w:vAlign w:val="center"/>
          </w:tcPr>
          <w:p w14:paraId="15A8EF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开展流动人口信息登记政策法规宣传；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组织村（社区）参加流动人口信息采集核实工作。</w:t>
            </w:r>
          </w:p>
        </w:tc>
      </w:tr>
      <w:tr w14:paraId="55E9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08" w:hRule="atLeast"/>
          <w:jc w:val="center"/>
        </w:trPr>
        <w:tc>
          <w:tcPr>
            <w:tcW w:w="816" w:type="dxa"/>
            <w:tcBorders>
              <w:tl2br w:val="nil"/>
              <w:tr2bl w:val="nil"/>
            </w:tcBorders>
            <w:shd w:val="clear" w:color="auto" w:fill="auto"/>
            <w:tcMar>
              <w:top w:w="15" w:type="dxa"/>
              <w:left w:w="15" w:type="dxa"/>
              <w:right w:w="15" w:type="dxa"/>
            </w:tcMar>
            <w:vAlign w:val="center"/>
          </w:tcPr>
          <w:p w14:paraId="27895A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28</w:t>
            </w:r>
          </w:p>
        </w:tc>
        <w:tc>
          <w:tcPr>
            <w:tcW w:w="1680" w:type="dxa"/>
            <w:tcBorders>
              <w:tl2br w:val="nil"/>
              <w:tr2bl w:val="nil"/>
            </w:tcBorders>
            <w:shd w:val="clear" w:color="auto" w:fill="auto"/>
            <w:tcMar>
              <w:top w:w="15" w:type="dxa"/>
              <w:left w:w="15" w:type="dxa"/>
              <w:right w:w="15" w:type="dxa"/>
            </w:tcMar>
            <w:vAlign w:val="center"/>
          </w:tcPr>
          <w:p w14:paraId="637600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无人驾驶航空器飞行管理</w:t>
            </w:r>
          </w:p>
        </w:tc>
        <w:tc>
          <w:tcPr>
            <w:tcW w:w="1965" w:type="dxa"/>
            <w:tcBorders>
              <w:tl2br w:val="nil"/>
              <w:tr2bl w:val="nil"/>
            </w:tcBorders>
            <w:shd w:val="clear" w:color="auto" w:fill="auto"/>
            <w:tcMar>
              <w:top w:w="15" w:type="dxa"/>
              <w:left w:w="15" w:type="dxa"/>
              <w:right w:w="15" w:type="dxa"/>
            </w:tcMar>
            <w:vAlign w:val="center"/>
          </w:tcPr>
          <w:p w14:paraId="453C87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58E297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制定无人驾驶航空器飞行安全管理应急预案，定期组织开展应急演练；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按规定划设管制空域或落实管制措施；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依法管理飞行活动，开展无人驾驶航空器飞行监督检查。</w:t>
            </w:r>
          </w:p>
        </w:tc>
        <w:tc>
          <w:tcPr>
            <w:tcW w:w="3521" w:type="dxa"/>
            <w:tcBorders>
              <w:tl2br w:val="nil"/>
              <w:tr2bl w:val="nil"/>
            </w:tcBorders>
            <w:shd w:val="clear" w:color="auto" w:fill="auto"/>
            <w:tcMar>
              <w:top w:w="15" w:type="dxa"/>
              <w:left w:w="15" w:type="dxa"/>
              <w:right w:w="15" w:type="dxa"/>
            </w:tcMar>
            <w:vAlign w:val="center"/>
          </w:tcPr>
          <w:p w14:paraId="71BC2D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配合开展无人驾驶航空器飞行管理；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结合日常工作开展巡查，发现问题开展先期处置并及时上报。</w:t>
            </w:r>
          </w:p>
        </w:tc>
      </w:tr>
      <w:tr w14:paraId="4F57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8" w:hRule="atLeast"/>
          <w:jc w:val="center"/>
        </w:trPr>
        <w:tc>
          <w:tcPr>
            <w:tcW w:w="816" w:type="dxa"/>
            <w:tcBorders>
              <w:tl2br w:val="nil"/>
              <w:tr2bl w:val="nil"/>
            </w:tcBorders>
            <w:shd w:val="clear" w:color="auto" w:fill="auto"/>
            <w:tcMar>
              <w:top w:w="15" w:type="dxa"/>
              <w:left w:w="15" w:type="dxa"/>
              <w:right w:w="15" w:type="dxa"/>
            </w:tcMar>
            <w:vAlign w:val="center"/>
          </w:tcPr>
          <w:p w14:paraId="603744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29</w:t>
            </w:r>
          </w:p>
        </w:tc>
        <w:tc>
          <w:tcPr>
            <w:tcW w:w="1680" w:type="dxa"/>
            <w:tcBorders>
              <w:tl2br w:val="nil"/>
              <w:tr2bl w:val="nil"/>
            </w:tcBorders>
            <w:shd w:val="clear" w:color="auto" w:fill="auto"/>
            <w:tcMar>
              <w:top w:w="15" w:type="dxa"/>
              <w:left w:w="15" w:type="dxa"/>
              <w:right w:w="15" w:type="dxa"/>
            </w:tcMar>
            <w:vAlign w:val="center"/>
          </w:tcPr>
          <w:p w14:paraId="4E9563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社会工作中心（站）建设与管理</w:t>
            </w:r>
          </w:p>
        </w:tc>
        <w:tc>
          <w:tcPr>
            <w:tcW w:w="1965" w:type="dxa"/>
            <w:tcBorders>
              <w:tl2br w:val="nil"/>
              <w:tr2bl w:val="nil"/>
            </w:tcBorders>
            <w:shd w:val="clear" w:color="auto" w:fill="auto"/>
            <w:tcMar>
              <w:top w:w="15" w:type="dxa"/>
              <w:left w:w="15" w:type="dxa"/>
              <w:right w:w="15" w:type="dxa"/>
            </w:tcMar>
            <w:vAlign w:val="center"/>
          </w:tcPr>
          <w:p w14:paraId="157445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p>
        </w:tc>
        <w:tc>
          <w:tcPr>
            <w:tcW w:w="5934" w:type="dxa"/>
            <w:tcBorders>
              <w:tl2br w:val="nil"/>
              <w:tr2bl w:val="nil"/>
            </w:tcBorders>
            <w:shd w:val="clear" w:color="auto" w:fill="auto"/>
            <w:tcMar>
              <w:top w:w="15" w:type="dxa"/>
              <w:left w:w="15" w:type="dxa"/>
              <w:right w:w="15" w:type="dxa"/>
            </w:tcMar>
            <w:vAlign w:val="center"/>
          </w:tcPr>
          <w:p w14:paraId="25D597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积极申报四川省城乡社区治理优化提升项目；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制定乡镇（街道）社会工作综合服务中心建设工作方案；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指导配强社会工作综合服务中心人员力量；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对接市财政局、市民政局等部门整合政府购买社会工作服务事项，及时兑现政府购买服务资金；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组织实施城乡社区治理优化提升项目实施及项目绩效评估。</w:t>
            </w:r>
          </w:p>
        </w:tc>
        <w:tc>
          <w:tcPr>
            <w:tcW w:w="3521" w:type="dxa"/>
            <w:tcBorders>
              <w:tl2br w:val="nil"/>
              <w:tr2bl w:val="nil"/>
            </w:tcBorders>
            <w:shd w:val="clear" w:color="auto" w:fill="auto"/>
            <w:tcMar>
              <w:top w:w="15" w:type="dxa"/>
              <w:left w:w="15" w:type="dxa"/>
              <w:right w:w="15" w:type="dxa"/>
            </w:tcMar>
            <w:vAlign w:val="center"/>
          </w:tcPr>
          <w:p w14:paraId="7536E5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管理进驻的社会组织，组织开展相关活动并提供必要的办公和服务设施；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推荐项目申报点位并完善申报资料；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科学合理制定实施方案，确定项目实施进度，准确把握时间节点；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按照项目方案推进相关工作，自觉接受监督检查，根据相关要求完善项目绩效评估考核资料。</w:t>
            </w:r>
          </w:p>
        </w:tc>
      </w:tr>
      <w:tr w14:paraId="61246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10" w:hRule="atLeast"/>
          <w:jc w:val="center"/>
        </w:trPr>
        <w:tc>
          <w:tcPr>
            <w:tcW w:w="816" w:type="dxa"/>
            <w:tcBorders>
              <w:tl2br w:val="nil"/>
              <w:tr2bl w:val="nil"/>
            </w:tcBorders>
            <w:shd w:val="clear" w:color="auto" w:fill="auto"/>
            <w:tcMar>
              <w:top w:w="15" w:type="dxa"/>
              <w:left w:w="15" w:type="dxa"/>
              <w:right w:w="15" w:type="dxa"/>
            </w:tcMar>
            <w:vAlign w:val="center"/>
          </w:tcPr>
          <w:p w14:paraId="78C6E1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30</w:t>
            </w:r>
          </w:p>
        </w:tc>
        <w:tc>
          <w:tcPr>
            <w:tcW w:w="1680" w:type="dxa"/>
            <w:tcBorders>
              <w:tl2br w:val="nil"/>
              <w:tr2bl w:val="nil"/>
            </w:tcBorders>
            <w:shd w:val="clear" w:color="auto" w:fill="auto"/>
            <w:tcMar>
              <w:top w:w="15" w:type="dxa"/>
              <w:left w:w="15" w:type="dxa"/>
              <w:right w:w="15" w:type="dxa"/>
            </w:tcMar>
            <w:vAlign w:val="center"/>
          </w:tcPr>
          <w:p w14:paraId="549E9D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校外培训机构</w:t>
            </w:r>
          </w:p>
          <w:p w14:paraId="6171B1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14:paraId="37617A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14:paraId="10DEEB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负责校外培训机构有关政策的宣传，加强综合执法、联合执法的组织协调，常态化开展联合检查，牵头组织查处未取得办学许可证违法经营的机构；负责学科类教育培训机构的监管。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负责对获得办学许可证的营利性校外培训机构依法登记和校外培训机构收费、价格公示、广告宣传、反垄断、食品安全等方面的日常监管；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对违反市场监管行为依法予以相应处置。</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负责职业培训机构未经批准面向中小学生开展培训的监管工作。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负责校外培训机构违反相关登记管理规定的监管工作。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负责民办校外培训机构办学许可证的审批。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负责文化艺术类、体育类校外培训市场联合执法，重点加强培训内容、培训行为的日常监管。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负责校外科技类培训机构监管工作。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市公安局、市应急局、市卫生健康局重点做好校外培训机构安全、消防、卫生条件保障的监管工作。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市公安局、市民政局、市市场监管局负责将查处无证无照</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黑机构</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纳入社区治理和非法社会组织整治内容。</w:t>
            </w:r>
          </w:p>
        </w:tc>
        <w:tc>
          <w:tcPr>
            <w:tcW w:w="3521" w:type="dxa"/>
            <w:tcBorders>
              <w:tl2br w:val="nil"/>
              <w:tr2bl w:val="nil"/>
            </w:tcBorders>
            <w:shd w:val="clear" w:color="auto" w:fill="auto"/>
            <w:tcMar>
              <w:top w:w="15" w:type="dxa"/>
              <w:left w:w="15" w:type="dxa"/>
              <w:right w:w="15" w:type="dxa"/>
            </w:tcMar>
            <w:vAlign w:val="center"/>
          </w:tcPr>
          <w:p w14:paraId="78106C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配合开展校外培训机构有关政策宣传；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结合日常工作开展巡查，发现违规问题及时劝阻，并上报业务主管部门；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配合业务主管部门督促培训机构做好整改工作。</w:t>
            </w:r>
          </w:p>
        </w:tc>
      </w:tr>
      <w:tr w14:paraId="2FB1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41EC5C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七、安全稳定（4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114E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65" w:hRule="atLeast"/>
          <w:jc w:val="center"/>
        </w:trPr>
        <w:tc>
          <w:tcPr>
            <w:tcW w:w="816" w:type="dxa"/>
            <w:tcBorders>
              <w:tl2br w:val="nil"/>
              <w:tr2bl w:val="nil"/>
            </w:tcBorders>
            <w:shd w:val="clear" w:color="auto" w:fill="auto"/>
            <w:tcMar>
              <w:top w:w="15" w:type="dxa"/>
              <w:left w:w="15" w:type="dxa"/>
              <w:right w:w="15" w:type="dxa"/>
            </w:tcMar>
            <w:vAlign w:val="center"/>
          </w:tcPr>
          <w:p w14:paraId="7ACB38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31</w:t>
            </w:r>
          </w:p>
        </w:tc>
        <w:tc>
          <w:tcPr>
            <w:tcW w:w="1680" w:type="dxa"/>
            <w:tcBorders>
              <w:tl2br w:val="nil"/>
              <w:tr2bl w:val="nil"/>
            </w:tcBorders>
            <w:shd w:val="clear" w:color="auto" w:fill="auto"/>
            <w:tcMar>
              <w:top w:w="15" w:type="dxa"/>
              <w:left w:w="15" w:type="dxa"/>
              <w:right w:w="15" w:type="dxa"/>
            </w:tcMar>
            <w:vAlign w:val="center"/>
          </w:tcPr>
          <w:p w14:paraId="20BE76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校园周边环境</w:t>
            </w:r>
          </w:p>
          <w:p w14:paraId="093454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治理</w:t>
            </w:r>
          </w:p>
        </w:tc>
        <w:tc>
          <w:tcPr>
            <w:tcW w:w="1965" w:type="dxa"/>
            <w:tcBorders>
              <w:tl2br w:val="nil"/>
              <w:tr2bl w:val="nil"/>
            </w:tcBorders>
            <w:shd w:val="clear" w:color="auto" w:fill="auto"/>
            <w:tcMar>
              <w:top w:w="15" w:type="dxa"/>
              <w:left w:w="15" w:type="dxa"/>
              <w:right w:w="15" w:type="dxa"/>
            </w:tcMar>
            <w:vAlign w:val="center"/>
          </w:tcPr>
          <w:p w14:paraId="46852D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14:paraId="10E64C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将校园周边安全治理纳入平安建设工作，督促相关部门履职尽责。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负责对校园周边出租房屋、宾馆、酒店等重点场所进行清理整治，落实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护学岗</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高峰勤务。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负责检查校园周边经营单位食品安全、产品质量安全。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负责城区校园周边市容市貌秩序管理工作。</w:t>
            </w:r>
          </w:p>
        </w:tc>
        <w:tc>
          <w:tcPr>
            <w:tcW w:w="3521" w:type="dxa"/>
            <w:tcBorders>
              <w:tl2br w:val="nil"/>
              <w:tr2bl w:val="nil"/>
            </w:tcBorders>
            <w:shd w:val="clear" w:color="auto" w:fill="auto"/>
            <w:tcMar>
              <w:top w:w="15" w:type="dxa"/>
              <w:left w:w="15" w:type="dxa"/>
              <w:right w:w="15" w:type="dxa"/>
            </w:tcMar>
            <w:vAlign w:val="center"/>
          </w:tcPr>
          <w:p w14:paraId="3F4C18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配合开展校园周边安全宣传教育、安全检查和隐患排查，发现问题及时上报；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配合开展风险防控和应对处置工作；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负责维护校园周边环境及秩序管理工作。</w:t>
            </w:r>
          </w:p>
        </w:tc>
      </w:tr>
      <w:tr w14:paraId="0B105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5" w:hRule="atLeast"/>
          <w:jc w:val="center"/>
        </w:trPr>
        <w:tc>
          <w:tcPr>
            <w:tcW w:w="816" w:type="dxa"/>
            <w:tcBorders>
              <w:tl2br w:val="nil"/>
              <w:tr2bl w:val="nil"/>
            </w:tcBorders>
            <w:shd w:val="clear" w:color="auto" w:fill="auto"/>
            <w:tcMar>
              <w:top w:w="15" w:type="dxa"/>
              <w:left w:w="15" w:type="dxa"/>
              <w:right w:w="15" w:type="dxa"/>
            </w:tcMar>
            <w:vAlign w:val="center"/>
          </w:tcPr>
          <w:p w14:paraId="1BA741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32</w:t>
            </w:r>
          </w:p>
        </w:tc>
        <w:tc>
          <w:tcPr>
            <w:tcW w:w="1680" w:type="dxa"/>
            <w:tcBorders>
              <w:tl2br w:val="nil"/>
              <w:tr2bl w:val="nil"/>
            </w:tcBorders>
            <w:shd w:val="clear" w:color="auto" w:fill="auto"/>
            <w:tcMar>
              <w:top w:w="15" w:type="dxa"/>
              <w:left w:w="15" w:type="dxa"/>
              <w:right w:w="15" w:type="dxa"/>
            </w:tcMar>
            <w:vAlign w:val="center"/>
          </w:tcPr>
          <w:p w14:paraId="2B15FB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未成年人防溺水</w:t>
            </w:r>
          </w:p>
        </w:tc>
        <w:tc>
          <w:tcPr>
            <w:tcW w:w="1965" w:type="dxa"/>
            <w:tcBorders>
              <w:tl2br w:val="nil"/>
              <w:tr2bl w:val="nil"/>
            </w:tcBorders>
            <w:shd w:val="clear" w:color="auto" w:fill="auto"/>
            <w:tcMar>
              <w:top w:w="15" w:type="dxa"/>
              <w:left w:w="15" w:type="dxa"/>
              <w:right w:w="15" w:type="dxa"/>
            </w:tcMar>
            <w:vAlign w:val="center"/>
          </w:tcPr>
          <w:p w14:paraId="1A6758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14:paraId="6A1711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开展学生防溺水安全教育和宣传；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督促家长落实监护责任，会同水务、公安等部门摸排学校周边危险水域、监督隐患整改情况。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协调专业队伍开展溺水救援，做好培训演练工作。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加强在重点时段、时间点巡查巡防并建立联网监督模式和通报制度。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督促有关单位对水利在建工程管理范围内的重点水域，设置安全警示标识；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负责所管辖大中型水库的安全监管，切实落实人员值班制度，加强巡查巡防并建立联网监督模式和通报制度。</w:t>
            </w:r>
          </w:p>
        </w:tc>
        <w:tc>
          <w:tcPr>
            <w:tcW w:w="3521" w:type="dxa"/>
            <w:tcBorders>
              <w:tl2br w:val="nil"/>
              <w:tr2bl w:val="nil"/>
            </w:tcBorders>
            <w:shd w:val="clear" w:color="auto" w:fill="auto"/>
            <w:tcMar>
              <w:top w:w="15" w:type="dxa"/>
              <w:left w:w="15" w:type="dxa"/>
              <w:right w:w="15" w:type="dxa"/>
            </w:tcMar>
            <w:vAlign w:val="center"/>
          </w:tcPr>
          <w:p w14:paraId="2E01DB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1.配合开展未成年人防溺水安全宣传教育；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2.结合日常工作开展巡防、隐患排查并整改；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4.对巡查发现和群众报告的溺水事故第一时间组织开展救援并上报；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5.协助市公安局开展事故原因调查，并做好溺水未成年人家属思想安抚及其他善后工作。</w:t>
            </w:r>
          </w:p>
        </w:tc>
      </w:tr>
      <w:tr w14:paraId="29D2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90" w:hRule="atLeast"/>
          <w:jc w:val="center"/>
        </w:trPr>
        <w:tc>
          <w:tcPr>
            <w:tcW w:w="816" w:type="dxa"/>
            <w:tcBorders>
              <w:tl2br w:val="nil"/>
              <w:tr2bl w:val="nil"/>
            </w:tcBorders>
            <w:shd w:val="clear" w:color="auto" w:fill="auto"/>
            <w:tcMar>
              <w:top w:w="15" w:type="dxa"/>
              <w:left w:w="15" w:type="dxa"/>
              <w:right w:w="15" w:type="dxa"/>
            </w:tcMar>
            <w:vAlign w:val="center"/>
          </w:tcPr>
          <w:p w14:paraId="712614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33</w:t>
            </w:r>
          </w:p>
        </w:tc>
        <w:tc>
          <w:tcPr>
            <w:tcW w:w="1680" w:type="dxa"/>
            <w:tcBorders>
              <w:tl2br w:val="nil"/>
              <w:tr2bl w:val="nil"/>
            </w:tcBorders>
            <w:shd w:val="clear" w:color="auto" w:fill="auto"/>
            <w:tcMar>
              <w:top w:w="15" w:type="dxa"/>
              <w:left w:w="15" w:type="dxa"/>
              <w:right w:w="15" w:type="dxa"/>
            </w:tcMar>
            <w:vAlign w:val="center"/>
          </w:tcPr>
          <w:p w14:paraId="7B7ACF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大型活动和重要时期维护公共</w:t>
            </w:r>
          </w:p>
          <w:p w14:paraId="10D8EB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w:t>
            </w:r>
          </w:p>
        </w:tc>
        <w:tc>
          <w:tcPr>
            <w:tcW w:w="1965" w:type="dxa"/>
            <w:tcBorders>
              <w:tl2br w:val="nil"/>
              <w:tr2bl w:val="nil"/>
            </w:tcBorders>
            <w:shd w:val="clear" w:color="auto" w:fill="auto"/>
            <w:tcMar>
              <w:top w:w="15" w:type="dxa"/>
              <w:left w:w="15" w:type="dxa"/>
              <w:right w:w="15" w:type="dxa"/>
            </w:tcMar>
            <w:vAlign w:val="center"/>
          </w:tcPr>
          <w:p w14:paraId="529E0F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7C3AAB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1.负责大型活动的行政审批许可，对活动规模、参与人数、场地条件等进行风险评估；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4.根据活动规模，在现场部署警力，维护现场秩序，加强巡逻，防范处置治安案件和突发事件；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6.发现可疑人员，及时通报给乡镇（街道），并协助做好管控工作；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7.重要时期根据上级工作安排对涉及治安类安全、公共安全隐患进行排查整治。</w:t>
            </w:r>
          </w:p>
        </w:tc>
        <w:tc>
          <w:tcPr>
            <w:tcW w:w="3521" w:type="dxa"/>
            <w:tcBorders>
              <w:tl2br w:val="nil"/>
              <w:tr2bl w:val="nil"/>
            </w:tcBorders>
            <w:shd w:val="clear" w:color="auto" w:fill="auto"/>
            <w:tcMar>
              <w:top w:w="15" w:type="dxa"/>
              <w:left w:w="15" w:type="dxa"/>
              <w:right w:w="15" w:type="dxa"/>
            </w:tcMar>
            <w:vAlign w:val="center"/>
          </w:tcPr>
          <w:p w14:paraId="01C007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1.加强宣传教育，做好重点人群管控等社会面稳控工作；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2.组织工作人员维护活动秩序，在指定区域内做好安保值守工作；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14:paraId="4460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4" w:hRule="atLeast"/>
          <w:jc w:val="center"/>
        </w:trPr>
        <w:tc>
          <w:tcPr>
            <w:tcW w:w="816" w:type="dxa"/>
            <w:tcBorders>
              <w:tl2br w:val="nil"/>
              <w:tr2bl w:val="nil"/>
            </w:tcBorders>
            <w:shd w:val="clear" w:color="auto" w:fill="auto"/>
            <w:tcMar>
              <w:top w:w="15" w:type="dxa"/>
              <w:left w:w="15" w:type="dxa"/>
              <w:right w:w="15" w:type="dxa"/>
            </w:tcMar>
            <w:vAlign w:val="center"/>
          </w:tcPr>
          <w:p w14:paraId="750BD6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34</w:t>
            </w:r>
          </w:p>
        </w:tc>
        <w:tc>
          <w:tcPr>
            <w:tcW w:w="1680" w:type="dxa"/>
            <w:tcBorders>
              <w:tl2br w:val="nil"/>
              <w:tr2bl w:val="nil"/>
            </w:tcBorders>
            <w:shd w:val="clear" w:color="auto" w:fill="auto"/>
            <w:tcMar>
              <w:top w:w="15" w:type="dxa"/>
              <w:left w:w="15" w:type="dxa"/>
              <w:right w:w="15" w:type="dxa"/>
            </w:tcMar>
            <w:vAlign w:val="center"/>
          </w:tcPr>
          <w:p w14:paraId="77D842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反电信网络诈骗</w:t>
            </w:r>
          </w:p>
        </w:tc>
        <w:tc>
          <w:tcPr>
            <w:tcW w:w="1965" w:type="dxa"/>
            <w:tcBorders>
              <w:tl2br w:val="nil"/>
              <w:tr2bl w:val="nil"/>
            </w:tcBorders>
            <w:shd w:val="clear" w:color="auto" w:fill="auto"/>
            <w:tcMar>
              <w:top w:w="15" w:type="dxa"/>
              <w:left w:w="15" w:type="dxa"/>
              <w:right w:w="15" w:type="dxa"/>
            </w:tcMar>
            <w:vAlign w:val="center"/>
          </w:tcPr>
          <w:p w14:paraId="7F0E54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市委宣传部（网信办）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1433D9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牵头负责反电信网络诈骗工作，开展预防宣传、预警劝阻工作；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负责银行卡、手机卡用于违法犯罪的涉案人员的核查与打击治理；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摸排涉诈高危人员，开展涉诈重点人员管控工作；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打击电信网络诈骗犯罪及其关联犯罪，对滞留境外人员进行劝返、破案追赃。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加强通信行业监管，督促落实电话卡实名制等。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市委宣传部（网信办）：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其他行业主管部门负责职责范围内的反电信网络诈骗工作。</w:t>
            </w:r>
          </w:p>
        </w:tc>
        <w:tc>
          <w:tcPr>
            <w:tcW w:w="3521" w:type="dxa"/>
            <w:tcBorders>
              <w:tl2br w:val="nil"/>
              <w:tr2bl w:val="nil"/>
            </w:tcBorders>
            <w:shd w:val="clear" w:color="auto" w:fill="auto"/>
            <w:tcMar>
              <w:top w:w="15" w:type="dxa"/>
              <w:left w:w="15" w:type="dxa"/>
              <w:right w:w="15" w:type="dxa"/>
            </w:tcMar>
            <w:vAlign w:val="center"/>
          </w:tcPr>
          <w:p w14:paraId="13E337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开展反电信网络诈骗宣传教育；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协助摸排涉诈高危人员、劝返滞留境外人员；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对涉诈重点人员开展日常管控，配合公安部门核实、查处涉诈违法案件。</w:t>
            </w:r>
          </w:p>
        </w:tc>
      </w:tr>
      <w:tr w14:paraId="183A1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4F549B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八、自然资源（</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12</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53A0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0" w:hRule="atLeast"/>
          <w:jc w:val="center"/>
        </w:trPr>
        <w:tc>
          <w:tcPr>
            <w:tcW w:w="816" w:type="dxa"/>
            <w:tcBorders>
              <w:tl2br w:val="nil"/>
              <w:tr2bl w:val="nil"/>
            </w:tcBorders>
            <w:shd w:val="clear" w:color="auto" w:fill="auto"/>
            <w:tcMar>
              <w:top w:w="15" w:type="dxa"/>
              <w:left w:w="15" w:type="dxa"/>
              <w:right w:w="15" w:type="dxa"/>
            </w:tcMar>
            <w:vAlign w:val="center"/>
          </w:tcPr>
          <w:p w14:paraId="3142EF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35</w:t>
            </w:r>
          </w:p>
        </w:tc>
        <w:tc>
          <w:tcPr>
            <w:tcW w:w="1680" w:type="dxa"/>
            <w:tcBorders>
              <w:tl2br w:val="nil"/>
              <w:tr2bl w:val="nil"/>
            </w:tcBorders>
            <w:shd w:val="clear" w:color="auto" w:fill="auto"/>
            <w:tcMar>
              <w:top w:w="15" w:type="dxa"/>
              <w:left w:w="15" w:type="dxa"/>
              <w:right w:w="15" w:type="dxa"/>
            </w:tcMar>
            <w:vAlign w:val="center"/>
          </w:tcPr>
          <w:p w14:paraId="7736F8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乡镇国土空间</w:t>
            </w:r>
          </w:p>
          <w:p w14:paraId="2EC423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规划编制</w:t>
            </w:r>
          </w:p>
        </w:tc>
        <w:tc>
          <w:tcPr>
            <w:tcW w:w="1965" w:type="dxa"/>
            <w:tcBorders>
              <w:tl2br w:val="nil"/>
              <w:tr2bl w:val="nil"/>
            </w:tcBorders>
            <w:shd w:val="clear" w:color="auto" w:fill="auto"/>
            <w:tcMar>
              <w:top w:w="15" w:type="dxa"/>
              <w:left w:w="15" w:type="dxa"/>
              <w:right w:w="15" w:type="dxa"/>
            </w:tcMar>
            <w:vAlign w:val="center"/>
          </w:tcPr>
          <w:p w14:paraId="6AFAD1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54A602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负责编制万源市国土空间总体规划、详细规划；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指导乡镇开展村庄规划编制工作。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解读乡镇国土空间规划相关政策，组织规划评审；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组织编制城镇开发边界局部优化方案、专家论证和公示征求公众意见。</w:t>
            </w:r>
          </w:p>
        </w:tc>
        <w:tc>
          <w:tcPr>
            <w:tcW w:w="3521" w:type="dxa"/>
            <w:tcBorders>
              <w:tl2br w:val="nil"/>
              <w:tr2bl w:val="nil"/>
            </w:tcBorders>
            <w:shd w:val="clear" w:color="auto" w:fill="auto"/>
            <w:tcMar>
              <w:top w:w="15" w:type="dxa"/>
              <w:left w:w="15" w:type="dxa"/>
              <w:right w:w="15" w:type="dxa"/>
            </w:tcMar>
            <w:vAlign w:val="center"/>
          </w:tcPr>
          <w:p w14:paraId="6F24E4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开展国土空间规划宣传；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参与编制万源市及镇国土空间总体规划、城镇开发边界内详细规划；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上报编制计划、开展镇村规划编制；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组织镇人大对规划进行审议并报批。</w:t>
            </w:r>
          </w:p>
        </w:tc>
      </w:tr>
      <w:tr w14:paraId="449D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8" w:hRule="atLeast"/>
          <w:jc w:val="center"/>
        </w:trPr>
        <w:tc>
          <w:tcPr>
            <w:tcW w:w="816" w:type="dxa"/>
            <w:tcBorders>
              <w:tl2br w:val="nil"/>
              <w:tr2bl w:val="nil"/>
            </w:tcBorders>
            <w:shd w:val="clear" w:color="auto" w:fill="auto"/>
            <w:tcMar>
              <w:top w:w="15" w:type="dxa"/>
              <w:left w:w="15" w:type="dxa"/>
              <w:right w:w="15" w:type="dxa"/>
            </w:tcMar>
            <w:vAlign w:val="center"/>
          </w:tcPr>
          <w:p w14:paraId="044447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36</w:t>
            </w:r>
          </w:p>
        </w:tc>
        <w:tc>
          <w:tcPr>
            <w:tcW w:w="1680" w:type="dxa"/>
            <w:tcBorders>
              <w:tl2br w:val="nil"/>
              <w:tr2bl w:val="nil"/>
            </w:tcBorders>
            <w:shd w:val="clear" w:color="auto" w:fill="auto"/>
            <w:tcMar>
              <w:top w:w="15" w:type="dxa"/>
              <w:left w:w="15" w:type="dxa"/>
              <w:right w:w="15" w:type="dxa"/>
            </w:tcMar>
            <w:vAlign w:val="center"/>
          </w:tcPr>
          <w:p w14:paraId="6CEF3B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造林绿化及森林四库建设</w:t>
            </w:r>
          </w:p>
        </w:tc>
        <w:tc>
          <w:tcPr>
            <w:tcW w:w="1965" w:type="dxa"/>
            <w:tcBorders>
              <w:tl2br w:val="nil"/>
              <w:tr2bl w:val="nil"/>
            </w:tcBorders>
            <w:shd w:val="clear" w:color="auto" w:fill="auto"/>
            <w:tcMar>
              <w:top w:w="15" w:type="dxa"/>
              <w:left w:w="15" w:type="dxa"/>
              <w:right w:w="15" w:type="dxa"/>
            </w:tcMar>
            <w:vAlign w:val="center"/>
          </w:tcPr>
          <w:p w14:paraId="5F8B3E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14:paraId="0C9FBE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负责贯彻落实国土绿化重大方针政策；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负责全市营林、造林、产业项目、森林四库建设项目总体规划组织实施，并开展技术指导；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负责组织开展营林、造林、产业、森林四库建设项目检查验收、落地上图；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会同市财政局，开展营林、造林、产业项目补助资金发放工作；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会同市公安局对破坏营林、造林、产业等项目的违法行为进行查处。</w:t>
            </w:r>
          </w:p>
        </w:tc>
        <w:tc>
          <w:tcPr>
            <w:tcW w:w="3521" w:type="dxa"/>
            <w:tcBorders>
              <w:tl2br w:val="nil"/>
              <w:tr2bl w:val="nil"/>
            </w:tcBorders>
            <w:shd w:val="clear" w:color="auto" w:fill="auto"/>
            <w:tcMar>
              <w:top w:w="15" w:type="dxa"/>
              <w:left w:w="15" w:type="dxa"/>
              <w:right w:w="15" w:type="dxa"/>
            </w:tcMar>
            <w:vAlign w:val="center"/>
          </w:tcPr>
          <w:p w14:paraId="309C96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开展造林绿化及森林四库建设相关政策宣传、舆论引导；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配合开展林业产业及森林四库建设规划；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按规划配合完成造林绿化、产业及森林四库建设项目建设任务；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配合开展检查验收工作。</w:t>
            </w:r>
          </w:p>
        </w:tc>
      </w:tr>
      <w:tr w14:paraId="039A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55" w:hRule="atLeast"/>
          <w:jc w:val="center"/>
        </w:trPr>
        <w:tc>
          <w:tcPr>
            <w:tcW w:w="816" w:type="dxa"/>
            <w:tcBorders>
              <w:tl2br w:val="nil"/>
              <w:tr2bl w:val="nil"/>
            </w:tcBorders>
            <w:shd w:val="clear" w:color="auto" w:fill="auto"/>
            <w:tcMar>
              <w:top w:w="15" w:type="dxa"/>
              <w:left w:w="15" w:type="dxa"/>
              <w:right w:w="15" w:type="dxa"/>
            </w:tcMar>
            <w:vAlign w:val="center"/>
          </w:tcPr>
          <w:p w14:paraId="17696E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37</w:t>
            </w:r>
          </w:p>
        </w:tc>
        <w:tc>
          <w:tcPr>
            <w:tcW w:w="1680" w:type="dxa"/>
            <w:tcBorders>
              <w:tl2br w:val="nil"/>
              <w:tr2bl w:val="nil"/>
            </w:tcBorders>
            <w:shd w:val="clear" w:color="auto" w:fill="auto"/>
            <w:tcMar>
              <w:top w:w="15" w:type="dxa"/>
              <w:left w:w="15" w:type="dxa"/>
              <w:right w:w="15" w:type="dxa"/>
            </w:tcMar>
            <w:vAlign w:val="center"/>
          </w:tcPr>
          <w:p w14:paraId="08E50F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卫片图斑违法</w:t>
            </w:r>
          </w:p>
          <w:p w14:paraId="45A344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行为处置</w:t>
            </w:r>
          </w:p>
        </w:tc>
        <w:tc>
          <w:tcPr>
            <w:tcW w:w="1965" w:type="dxa"/>
            <w:tcBorders>
              <w:tl2br w:val="nil"/>
              <w:tr2bl w:val="nil"/>
            </w:tcBorders>
            <w:shd w:val="clear" w:color="auto" w:fill="auto"/>
            <w:tcMar>
              <w:top w:w="15" w:type="dxa"/>
              <w:left w:w="15" w:type="dxa"/>
              <w:right w:w="15" w:type="dxa"/>
            </w:tcMar>
            <w:vAlign w:val="center"/>
          </w:tcPr>
          <w:p w14:paraId="5E67F7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14:paraId="4BDD90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对上级下发的卫片图斑进行对比甄别、实地查看、系统核实认定，确定违法名单；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根据职责对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非农化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（不含农村宅基地）等违法违规行为进行督促整改、立案查处。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对耕地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非粮化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违法违规行为进行督促整改、立案查处。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对上级下发的卫片图斑进行对比甄别、实地查看、系统核实认定，确定违法名单；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根据职责对违法违规行为督促整改、立案查处。</w:t>
            </w:r>
          </w:p>
        </w:tc>
        <w:tc>
          <w:tcPr>
            <w:tcW w:w="3521" w:type="dxa"/>
            <w:tcBorders>
              <w:tl2br w:val="nil"/>
              <w:tr2bl w:val="nil"/>
            </w:tcBorders>
            <w:shd w:val="clear" w:color="auto" w:fill="auto"/>
            <w:tcMar>
              <w:top w:w="15" w:type="dxa"/>
              <w:left w:w="15" w:type="dxa"/>
              <w:right w:w="15" w:type="dxa"/>
            </w:tcMar>
            <w:vAlign w:val="center"/>
          </w:tcPr>
          <w:p w14:paraId="7B8C05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开展卫片图斑法律法规宣传；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结合日常工作开展巡查、卫片图斑核查，发现问题线索上报，并建立台账；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负责对农户私搭乱建行为进行整改；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配合开展执法及整改。</w:t>
            </w:r>
          </w:p>
        </w:tc>
      </w:tr>
      <w:tr w14:paraId="12A8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5" w:hRule="atLeast"/>
          <w:jc w:val="center"/>
        </w:trPr>
        <w:tc>
          <w:tcPr>
            <w:tcW w:w="816" w:type="dxa"/>
            <w:tcBorders>
              <w:tl2br w:val="nil"/>
              <w:tr2bl w:val="nil"/>
            </w:tcBorders>
            <w:shd w:val="clear" w:color="auto" w:fill="auto"/>
            <w:tcMar>
              <w:top w:w="15" w:type="dxa"/>
              <w:left w:w="15" w:type="dxa"/>
              <w:right w:w="15" w:type="dxa"/>
            </w:tcMar>
            <w:vAlign w:val="center"/>
          </w:tcPr>
          <w:p w14:paraId="0AEC06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38</w:t>
            </w:r>
          </w:p>
        </w:tc>
        <w:tc>
          <w:tcPr>
            <w:tcW w:w="1680" w:type="dxa"/>
            <w:tcBorders>
              <w:tl2br w:val="nil"/>
              <w:tr2bl w:val="nil"/>
            </w:tcBorders>
            <w:shd w:val="clear" w:color="auto" w:fill="auto"/>
            <w:tcMar>
              <w:top w:w="15" w:type="dxa"/>
              <w:left w:w="15" w:type="dxa"/>
              <w:right w:w="15" w:type="dxa"/>
            </w:tcMar>
            <w:vAlign w:val="center"/>
          </w:tcPr>
          <w:p w14:paraId="2F51F0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土地整治项目</w:t>
            </w:r>
          </w:p>
          <w:p w14:paraId="3B4D24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w:t>
            </w:r>
          </w:p>
        </w:tc>
        <w:tc>
          <w:tcPr>
            <w:tcW w:w="1965" w:type="dxa"/>
            <w:tcBorders>
              <w:tl2br w:val="nil"/>
              <w:tr2bl w:val="nil"/>
            </w:tcBorders>
            <w:shd w:val="clear" w:color="auto" w:fill="auto"/>
            <w:tcMar>
              <w:top w:w="15" w:type="dxa"/>
              <w:left w:w="15" w:type="dxa"/>
              <w:right w:w="15" w:type="dxa"/>
            </w:tcMar>
            <w:vAlign w:val="center"/>
          </w:tcPr>
          <w:p w14:paraId="79C828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079F21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负责组织项目入库、立项的评审论证工作，配合做好财政评审；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负责项目实施技术服务，监督及时足额兑付民工工资；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负责项目竣工验收、新增耕地核定、备案入库的组织评审、验收认定等工作；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负责项目审核验收及资金拨付。</w:t>
            </w:r>
          </w:p>
        </w:tc>
        <w:tc>
          <w:tcPr>
            <w:tcW w:w="3521" w:type="dxa"/>
            <w:tcBorders>
              <w:tl2br w:val="nil"/>
              <w:tr2bl w:val="nil"/>
            </w:tcBorders>
            <w:shd w:val="clear" w:color="auto" w:fill="auto"/>
            <w:tcMar>
              <w:top w:w="15" w:type="dxa"/>
              <w:left w:w="15" w:type="dxa"/>
              <w:right w:w="15" w:type="dxa"/>
            </w:tcMar>
            <w:vAlign w:val="center"/>
          </w:tcPr>
          <w:p w14:paraId="60DBDC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宣传土地整治项目实施相关政策，收集整理项目区群众对项目规划设计的意见建议；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协调配合项目规划、实施、验收，开展矛盾调处；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承担项目基础设施后期管护和土地整理后的耕地粮用，足额下发粮食种植补贴至项目区群众。</w:t>
            </w:r>
          </w:p>
        </w:tc>
      </w:tr>
      <w:tr w14:paraId="61B0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02" w:hRule="atLeast"/>
          <w:jc w:val="center"/>
        </w:trPr>
        <w:tc>
          <w:tcPr>
            <w:tcW w:w="816" w:type="dxa"/>
            <w:tcBorders>
              <w:tl2br w:val="nil"/>
              <w:tr2bl w:val="nil"/>
            </w:tcBorders>
            <w:shd w:val="clear" w:color="auto" w:fill="auto"/>
            <w:tcMar>
              <w:top w:w="15" w:type="dxa"/>
              <w:left w:w="15" w:type="dxa"/>
              <w:right w:w="15" w:type="dxa"/>
            </w:tcMar>
            <w:vAlign w:val="center"/>
          </w:tcPr>
          <w:p w14:paraId="389EBB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39</w:t>
            </w:r>
          </w:p>
        </w:tc>
        <w:tc>
          <w:tcPr>
            <w:tcW w:w="1680" w:type="dxa"/>
            <w:tcBorders>
              <w:tl2br w:val="nil"/>
              <w:tr2bl w:val="nil"/>
            </w:tcBorders>
            <w:shd w:val="clear" w:color="auto" w:fill="auto"/>
            <w:tcMar>
              <w:top w:w="15" w:type="dxa"/>
              <w:left w:w="15" w:type="dxa"/>
              <w:right w:w="15" w:type="dxa"/>
            </w:tcMar>
            <w:vAlign w:val="center"/>
          </w:tcPr>
          <w:p w14:paraId="4696E4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流出耕地整改、耕地占补平衡</w:t>
            </w:r>
          </w:p>
        </w:tc>
        <w:tc>
          <w:tcPr>
            <w:tcW w:w="1965" w:type="dxa"/>
            <w:tcBorders>
              <w:tl2br w:val="nil"/>
              <w:tr2bl w:val="nil"/>
            </w:tcBorders>
            <w:shd w:val="clear" w:color="auto" w:fill="auto"/>
            <w:tcMar>
              <w:top w:w="15" w:type="dxa"/>
              <w:left w:w="15" w:type="dxa"/>
              <w:right w:w="15" w:type="dxa"/>
            </w:tcMar>
            <w:vAlign w:val="center"/>
          </w:tcPr>
          <w:p w14:paraId="38D2D4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6D6EF6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综合分析和研判耕地流出和恢复情况，下发耕地恢复补充任务；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指导、督促流出耕地整改恢复工作。</w:t>
            </w:r>
          </w:p>
        </w:tc>
        <w:tc>
          <w:tcPr>
            <w:tcW w:w="3521" w:type="dxa"/>
            <w:tcBorders>
              <w:tl2br w:val="nil"/>
              <w:tr2bl w:val="nil"/>
            </w:tcBorders>
            <w:shd w:val="clear" w:color="auto" w:fill="auto"/>
            <w:tcMar>
              <w:top w:w="15" w:type="dxa"/>
              <w:left w:w="15" w:type="dxa"/>
              <w:right w:w="15" w:type="dxa"/>
            </w:tcMar>
            <w:vAlign w:val="center"/>
          </w:tcPr>
          <w:p w14:paraId="156C5D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核实下发流出耕地图斑；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开展流出耕地整改和恢复补充工作，建立核实整改台账。</w:t>
            </w:r>
          </w:p>
        </w:tc>
      </w:tr>
      <w:tr w14:paraId="75FC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89" w:hRule="atLeast"/>
          <w:jc w:val="center"/>
        </w:trPr>
        <w:tc>
          <w:tcPr>
            <w:tcW w:w="816" w:type="dxa"/>
            <w:tcBorders>
              <w:tl2br w:val="nil"/>
              <w:tr2bl w:val="nil"/>
            </w:tcBorders>
            <w:shd w:val="clear" w:color="auto" w:fill="auto"/>
            <w:tcMar>
              <w:top w:w="15" w:type="dxa"/>
              <w:left w:w="15" w:type="dxa"/>
              <w:right w:w="15" w:type="dxa"/>
            </w:tcMar>
            <w:vAlign w:val="center"/>
          </w:tcPr>
          <w:p w14:paraId="541120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40</w:t>
            </w:r>
          </w:p>
        </w:tc>
        <w:tc>
          <w:tcPr>
            <w:tcW w:w="1680" w:type="dxa"/>
            <w:tcBorders>
              <w:tl2br w:val="nil"/>
              <w:tr2bl w:val="nil"/>
            </w:tcBorders>
            <w:shd w:val="clear" w:color="auto" w:fill="auto"/>
            <w:tcMar>
              <w:top w:w="15" w:type="dxa"/>
              <w:left w:w="15" w:type="dxa"/>
              <w:right w:w="15" w:type="dxa"/>
            </w:tcMar>
            <w:vAlign w:val="center"/>
          </w:tcPr>
          <w:p w14:paraId="0A436B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林业生态修复</w:t>
            </w:r>
          </w:p>
        </w:tc>
        <w:tc>
          <w:tcPr>
            <w:tcW w:w="1965" w:type="dxa"/>
            <w:tcBorders>
              <w:tl2br w:val="nil"/>
              <w:tr2bl w:val="nil"/>
            </w:tcBorders>
            <w:shd w:val="clear" w:color="auto" w:fill="auto"/>
            <w:tcMar>
              <w:top w:w="15" w:type="dxa"/>
              <w:left w:w="15" w:type="dxa"/>
              <w:right w:w="15" w:type="dxa"/>
            </w:tcMar>
            <w:vAlign w:val="center"/>
          </w:tcPr>
          <w:p w14:paraId="77E97C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14:paraId="7925D0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组织实施全市林业重点生态保护修复工程，提供技术指导；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负责检查验收、落地上图，并会同市财政局，开展补助资金发放工作。</w:t>
            </w:r>
          </w:p>
        </w:tc>
        <w:tc>
          <w:tcPr>
            <w:tcW w:w="3521" w:type="dxa"/>
            <w:tcBorders>
              <w:tl2br w:val="nil"/>
              <w:tr2bl w:val="nil"/>
            </w:tcBorders>
            <w:shd w:val="clear" w:color="auto" w:fill="auto"/>
            <w:tcMar>
              <w:top w:w="15" w:type="dxa"/>
              <w:left w:w="15" w:type="dxa"/>
              <w:right w:w="15" w:type="dxa"/>
            </w:tcMar>
            <w:vAlign w:val="center"/>
          </w:tcPr>
          <w:p w14:paraId="629AFF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配合实施林业重点生态保护修复工程；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开展全民义务植树、城乡绿化工作。</w:t>
            </w:r>
          </w:p>
        </w:tc>
      </w:tr>
      <w:tr w14:paraId="3881C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5" w:hRule="atLeast"/>
          <w:jc w:val="center"/>
        </w:trPr>
        <w:tc>
          <w:tcPr>
            <w:tcW w:w="816" w:type="dxa"/>
            <w:tcBorders>
              <w:tl2br w:val="nil"/>
              <w:tr2bl w:val="nil"/>
            </w:tcBorders>
            <w:shd w:val="clear" w:color="auto" w:fill="auto"/>
            <w:tcMar>
              <w:top w:w="15" w:type="dxa"/>
              <w:left w:w="15" w:type="dxa"/>
              <w:right w:w="15" w:type="dxa"/>
            </w:tcMar>
            <w:vAlign w:val="center"/>
          </w:tcPr>
          <w:p w14:paraId="05C87B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41</w:t>
            </w:r>
          </w:p>
        </w:tc>
        <w:tc>
          <w:tcPr>
            <w:tcW w:w="1680" w:type="dxa"/>
            <w:tcBorders>
              <w:tl2br w:val="nil"/>
              <w:tr2bl w:val="nil"/>
            </w:tcBorders>
            <w:shd w:val="clear" w:color="auto" w:fill="auto"/>
            <w:tcMar>
              <w:top w:w="15" w:type="dxa"/>
              <w:left w:w="15" w:type="dxa"/>
              <w:right w:w="15" w:type="dxa"/>
            </w:tcMar>
            <w:vAlign w:val="center"/>
          </w:tcPr>
          <w:p w14:paraId="06A36B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野生动植物保护</w:t>
            </w:r>
          </w:p>
        </w:tc>
        <w:tc>
          <w:tcPr>
            <w:tcW w:w="1965" w:type="dxa"/>
            <w:tcBorders>
              <w:tl2br w:val="nil"/>
              <w:tr2bl w:val="nil"/>
            </w:tcBorders>
            <w:shd w:val="clear" w:color="auto" w:fill="auto"/>
            <w:tcMar>
              <w:top w:w="15" w:type="dxa"/>
              <w:left w:w="15" w:type="dxa"/>
              <w:right w:w="15" w:type="dxa"/>
            </w:tcMar>
            <w:vAlign w:val="center"/>
          </w:tcPr>
          <w:p w14:paraId="22D201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5934" w:type="dxa"/>
            <w:tcBorders>
              <w:tl2br w:val="nil"/>
              <w:tr2bl w:val="nil"/>
            </w:tcBorders>
            <w:shd w:val="clear" w:color="auto" w:fill="auto"/>
            <w:tcMar>
              <w:top w:w="15" w:type="dxa"/>
              <w:left w:w="15" w:type="dxa"/>
              <w:right w:w="15" w:type="dxa"/>
            </w:tcMar>
            <w:vAlign w:val="center"/>
          </w:tcPr>
          <w:p w14:paraId="0A30A5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牵头开展野生动植物保护法律法规宣传；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对执法、巡查相关人员开展知识培训和业务指导；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建立巡查机制，开展定期巡查，受理投诉举报并及时查证、处理；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组织开展野生动植物救助工作；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组织开展因保护的陆生野生动物造成的财产损失补偿资料的复核、上报等工作。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牵头开展水生野生动物保护法律法规宣传；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对执法、巡查相关人员开展知识培训和业务指导；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建立巡查机制，开展定期巡查，受理投诉举报并及时查证、处理；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组织开展水生野生动物救助工作。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侦办全市破坏野生动植物的刑事案件。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负责对进入市场（流通）环节的野生动植物及其制品的监督检查和违法行为的查处。</w:t>
            </w:r>
          </w:p>
        </w:tc>
        <w:tc>
          <w:tcPr>
            <w:tcW w:w="3521" w:type="dxa"/>
            <w:tcBorders>
              <w:tl2br w:val="nil"/>
              <w:tr2bl w:val="nil"/>
            </w:tcBorders>
            <w:shd w:val="clear" w:color="auto" w:fill="auto"/>
            <w:tcMar>
              <w:top w:w="15" w:type="dxa"/>
              <w:left w:w="15" w:type="dxa"/>
              <w:right w:w="15" w:type="dxa"/>
            </w:tcMar>
            <w:vAlign w:val="center"/>
          </w:tcPr>
          <w:p w14:paraId="4FD79B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配合开展野生动植物保护法律法规宣传；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负责野生动物致害补偿；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对违法猎捕、运输、交易及破坏野生动植物栖息地的行为及时制止并上报。</w:t>
            </w:r>
          </w:p>
        </w:tc>
      </w:tr>
      <w:tr w14:paraId="32330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25" w:hRule="atLeast"/>
          <w:jc w:val="center"/>
        </w:trPr>
        <w:tc>
          <w:tcPr>
            <w:tcW w:w="816" w:type="dxa"/>
            <w:tcBorders>
              <w:tl2br w:val="nil"/>
              <w:tr2bl w:val="nil"/>
            </w:tcBorders>
            <w:shd w:val="clear" w:color="auto" w:fill="auto"/>
            <w:tcMar>
              <w:top w:w="15" w:type="dxa"/>
              <w:left w:w="15" w:type="dxa"/>
              <w:right w:w="15" w:type="dxa"/>
            </w:tcMar>
            <w:vAlign w:val="center"/>
          </w:tcPr>
          <w:p w14:paraId="069D29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42</w:t>
            </w:r>
          </w:p>
        </w:tc>
        <w:tc>
          <w:tcPr>
            <w:tcW w:w="1680" w:type="dxa"/>
            <w:tcBorders>
              <w:tl2br w:val="nil"/>
              <w:tr2bl w:val="nil"/>
            </w:tcBorders>
            <w:shd w:val="clear" w:color="auto" w:fill="auto"/>
            <w:tcMar>
              <w:top w:w="15" w:type="dxa"/>
              <w:left w:w="15" w:type="dxa"/>
              <w:right w:w="15" w:type="dxa"/>
            </w:tcMar>
            <w:vAlign w:val="center"/>
          </w:tcPr>
          <w:p w14:paraId="40B2A0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不动产、林地、土地承包经营权</w:t>
            </w:r>
          </w:p>
          <w:p w14:paraId="38E537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登记</w:t>
            </w:r>
          </w:p>
        </w:tc>
        <w:tc>
          <w:tcPr>
            <w:tcW w:w="1965" w:type="dxa"/>
            <w:tcBorders>
              <w:tl2br w:val="nil"/>
              <w:tr2bl w:val="nil"/>
            </w:tcBorders>
            <w:shd w:val="clear" w:color="auto" w:fill="auto"/>
            <w:tcMar>
              <w:top w:w="15" w:type="dxa"/>
              <w:left w:w="15" w:type="dxa"/>
              <w:right w:w="15" w:type="dxa"/>
            </w:tcMar>
            <w:vAlign w:val="center"/>
          </w:tcPr>
          <w:p w14:paraId="0C9453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0AFBAF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负责自然资源、不动产（宅基地使用权及房屋所有权、农村土地承包经营权、林权等）统一登记、颁证；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负责林地承包经营及承包经营合同的管理，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负责林权流转的指导和监督管理林地边界裁定。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521" w:type="dxa"/>
            <w:tcBorders>
              <w:tl2br w:val="nil"/>
              <w:tr2bl w:val="nil"/>
            </w:tcBorders>
            <w:shd w:val="clear" w:color="auto" w:fill="auto"/>
            <w:tcMar>
              <w:top w:w="15" w:type="dxa"/>
              <w:left w:w="15" w:type="dxa"/>
              <w:right w:w="15" w:type="dxa"/>
            </w:tcMar>
            <w:vAlign w:val="center"/>
          </w:tcPr>
          <w:p w14:paraId="63B9E3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审查集体土地房屋所有权、土地使用权转移和转移登记；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协助产权纠纷的协调处理工作；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依法指导发包方和承包方订立、变更或者终止承包合同，并对承包合同实施监督，发现不符合要求的，应当及时通知发包方更正。</w:t>
            </w:r>
          </w:p>
        </w:tc>
      </w:tr>
      <w:tr w14:paraId="6257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85" w:hRule="atLeast"/>
          <w:jc w:val="center"/>
        </w:trPr>
        <w:tc>
          <w:tcPr>
            <w:tcW w:w="816" w:type="dxa"/>
            <w:tcBorders>
              <w:tl2br w:val="nil"/>
              <w:tr2bl w:val="nil"/>
            </w:tcBorders>
            <w:shd w:val="clear" w:color="auto" w:fill="auto"/>
            <w:tcMar>
              <w:top w:w="15" w:type="dxa"/>
              <w:left w:w="15" w:type="dxa"/>
              <w:right w:w="15" w:type="dxa"/>
            </w:tcMar>
            <w:vAlign w:val="center"/>
          </w:tcPr>
          <w:p w14:paraId="615A1D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43</w:t>
            </w:r>
          </w:p>
        </w:tc>
        <w:tc>
          <w:tcPr>
            <w:tcW w:w="1680" w:type="dxa"/>
            <w:tcBorders>
              <w:tl2br w:val="nil"/>
              <w:tr2bl w:val="nil"/>
            </w:tcBorders>
            <w:shd w:val="clear" w:color="auto" w:fill="auto"/>
            <w:tcMar>
              <w:top w:w="15" w:type="dxa"/>
              <w:left w:w="15" w:type="dxa"/>
              <w:right w:w="15" w:type="dxa"/>
            </w:tcMar>
            <w:vAlign w:val="center"/>
          </w:tcPr>
          <w:p w14:paraId="5865AD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古树名木保护</w:t>
            </w:r>
          </w:p>
        </w:tc>
        <w:tc>
          <w:tcPr>
            <w:tcW w:w="1965" w:type="dxa"/>
            <w:tcBorders>
              <w:tl2br w:val="nil"/>
              <w:tr2bl w:val="nil"/>
            </w:tcBorders>
            <w:shd w:val="clear" w:color="auto" w:fill="auto"/>
            <w:tcMar>
              <w:top w:w="15" w:type="dxa"/>
              <w:left w:w="15" w:type="dxa"/>
              <w:right w:w="15" w:type="dxa"/>
            </w:tcMar>
            <w:vAlign w:val="center"/>
          </w:tcPr>
          <w:p w14:paraId="6A0831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671D60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负责城市建成区外古树名木保护管理工作，对古树名木进行认定，对破坏古树名木的行为进行处罚。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负责城市建成区内古树名木保护管理工作。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其他行业主管部门按照职责分工做好古树名木保护管理工作。</w:t>
            </w:r>
          </w:p>
        </w:tc>
        <w:tc>
          <w:tcPr>
            <w:tcW w:w="3521" w:type="dxa"/>
            <w:tcBorders>
              <w:tl2br w:val="nil"/>
              <w:tr2bl w:val="nil"/>
            </w:tcBorders>
            <w:shd w:val="clear" w:color="auto" w:fill="auto"/>
            <w:tcMar>
              <w:top w:w="15" w:type="dxa"/>
              <w:left w:w="15" w:type="dxa"/>
              <w:right w:w="15" w:type="dxa"/>
            </w:tcMar>
            <w:vAlign w:val="center"/>
          </w:tcPr>
          <w:p w14:paraId="623B91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开展古树名木保护政策宣传；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结合日常工作进行巡查，发现古树名木异常和擅自移栽、破坏古树名木等问题及时上报。</w:t>
            </w:r>
          </w:p>
        </w:tc>
      </w:tr>
      <w:tr w14:paraId="0E2B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05" w:hRule="atLeast"/>
          <w:jc w:val="center"/>
        </w:trPr>
        <w:tc>
          <w:tcPr>
            <w:tcW w:w="816" w:type="dxa"/>
            <w:tcBorders>
              <w:tl2br w:val="nil"/>
              <w:tr2bl w:val="nil"/>
            </w:tcBorders>
            <w:shd w:val="clear" w:color="auto" w:fill="auto"/>
            <w:tcMar>
              <w:top w:w="15" w:type="dxa"/>
              <w:left w:w="15" w:type="dxa"/>
              <w:right w:w="15" w:type="dxa"/>
            </w:tcMar>
            <w:vAlign w:val="center"/>
          </w:tcPr>
          <w:p w14:paraId="3C1ADD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44</w:t>
            </w:r>
          </w:p>
        </w:tc>
        <w:tc>
          <w:tcPr>
            <w:tcW w:w="1680" w:type="dxa"/>
            <w:tcBorders>
              <w:tl2br w:val="nil"/>
              <w:tr2bl w:val="nil"/>
            </w:tcBorders>
            <w:shd w:val="clear" w:color="auto" w:fill="auto"/>
            <w:tcMar>
              <w:top w:w="15" w:type="dxa"/>
              <w:left w:w="15" w:type="dxa"/>
              <w:right w:w="15" w:type="dxa"/>
            </w:tcMar>
            <w:vAlign w:val="center"/>
          </w:tcPr>
          <w:p w14:paraId="7FE3D9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森林防灭火</w:t>
            </w:r>
          </w:p>
        </w:tc>
        <w:tc>
          <w:tcPr>
            <w:tcW w:w="1965" w:type="dxa"/>
            <w:tcBorders>
              <w:tl2br w:val="nil"/>
              <w:tr2bl w:val="nil"/>
            </w:tcBorders>
            <w:shd w:val="clear" w:color="auto" w:fill="auto"/>
            <w:tcMar>
              <w:top w:w="15" w:type="dxa"/>
              <w:left w:w="15" w:type="dxa"/>
              <w:right w:w="15" w:type="dxa"/>
            </w:tcMar>
            <w:vAlign w:val="center"/>
          </w:tcPr>
          <w:p w14:paraId="7C072C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704D5B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1.统筹负责重大森林火灾“救”的工作；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2.负责综合指导督导森林火灾防控工作；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3.牵头开展森林火灾预警监测和信息发布工作；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4.负责统筹协调国家综合救援力量参与森林火灾扑救处置等工作；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5.牵头负责综合考核森林防灭火指标。</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1.负责履行森林防火工作行业管理责任，主“防”的工作；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3.指导、推动林业行业森林防灭火基础设施、防灭火装备和专业扑火队伍建设；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1.牵头森林防灭火“查”的工作，负责火案侦破及有关违法犯罪案件查处；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2.负责森林火灾火场警戒、交通疏导、治安维护等工作；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3.协同市林业局开展防火宣传、火灾隐患排查、重点区域巡护、违规用火处罚等工作。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负责参与一定等级森林火灾突发事件的处置。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其他行业主管部门按职责分工开展相关工作。</w:t>
            </w:r>
          </w:p>
        </w:tc>
        <w:tc>
          <w:tcPr>
            <w:tcW w:w="3521" w:type="dxa"/>
            <w:tcBorders>
              <w:tl2br w:val="nil"/>
              <w:tr2bl w:val="nil"/>
            </w:tcBorders>
            <w:shd w:val="clear" w:color="auto" w:fill="auto"/>
            <w:tcMar>
              <w:top w:w="15" w:type="dxa"/>
              <w:left w:w="15" w:type="dxa"/>
              <w:right w:w="15" w:type="dxa"/>
            </w:tcMar>
            <w:vAlign w:val="center"/>
          </w:tcPr>
          <w:p w14:paraId="7299C7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制定森林防灭火应急预案，开展演练，做好值班值守；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划分网格，组建护林员队伍和防火灭火力量，储备必要的灭火物资；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发现火情，立即上报火灾地点、火势大小以及是否有人员被困等信息；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在火势较小、保证安全的前提下，先行组织进行初期扑救。</w:t>
            </w:r>
          </w:p>
        </w:tc>
      </w:tr>
      <w:tr w14:paraId="1C26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5" w:hRule="atLeast"/>
          <w:jc w:val="center"/>
        </w:trPr>
        <w:tc>
          <w:tcPr>
            <w:tcW w:w="816" w:type="dxa"/>
            <w:tcBorders>
              <w:tl2br w:val="nil"/>
              <w:tr2bl w:val="nil"/>
            </w:tcBorders>
            <w:shd w:val="clear" w:color="auto" w:fill="auto"/>
            <w:tcMar>
              <w:top w:w="15" w:type="dxa"/>
              <w:left w:w="15" w:type="dxa"/>
              <w:right w:w="15" w:type="dxa"/>
            </w:tcMar>
            <w:vAlign w:val="center"/>
          </w:tcPr>
          <w:p w14:paraId="4F31A5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45</w:t>
            </w:r>
          </w:p>
        </w:tc>
        <w:tc>
          <w:tcPr>
            <w:tcW w:w="1680" w:type="dxa"/>
            <w:tcBorders>
              <w:tl2br w:val="nil"/>
              <w:tr2bl w:val="nil"/>
            </w:tcBorders>
            <w:shd w:val="clear" w:color="auto" w:fill="auto"/>
            <w:tcMar>
              <w:top w:w="15" w:type="dxa"/>
              <w:left w:w="15" w:type="dxa"/>
              <w:right w:w="15" w:type="dxa"/>
            </w:tcMar>
            <w:vAlign w:val="center"/>
          </w:tcPr>
          <w:p w14:paraId="1B48AB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矿产资源保护</w:t>
            </w:r>
          </w:p>
        </w:tc>
        <w:tc>
          <w:tcPr>
            <w:tcW w:w="1965" w:type="dxa"/>
            <w:tcBorders>
              <w:tl2br w:val="nil"/>
              <w:tr2bl w:val="nil"/>
            </w:tcBorders>
            <w:shd w:val="clear" w:color="auto" w:fill="auto"/>
            <w:tcMar>
              <w:top w:w="15" w:type="dxa"/>
              <w:left w:w="15" w:type="dxa"/>
              <w:right w:w="15" w:type="dxa"/>
            </w:tcMar>
            <w:vAlign w:val="center"/>
          </w:tcPr>
          <w:p w14:paraId="128242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72932F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维护矿产资源开发秩序，依法进行采矿权登记和采矿权审查上报；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负责历史遗留矿山生态修复；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开展矿业权出让及房屋征收补偿安置。</w:t>
            </w:r>
          </w:p>
        </w:tc>
        <w:tc>
          <w:tcPr>
            <w:tcW w:w="3521" w:type="dxa"/>
            <w:tcBorders>
              <w:tl2br w:val="nil"/>
              <w:tr2bl w:val="nil"/>
            </w:tcBorders>
            <w:shd w:val="clear" w:color="auto" w:fill="auto"/>
            <w:tcMar>
              <w:top w:w="15" w:type="dxa"/>
              <w:left w:w="15" w:type="dxa"/>
              <w:right w:w="15" w:type="dxa"/>
            </w:tcMar>
            <w:vAlign w:val="center"/>
          </w:tcPr>
          <w:p w14:paraId="636520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结合日常工作开展矿山巡查，及时发现、制止违法行为，上报并协助查处；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配合落实历史遗留矿山生态修复项目后期管护工作；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配合矿业权出让涉及的房屋征收补偿安置。</w:t>
            </w:r>
          </w:p>
        </w:tc>
      </w:tr>
      <w:tr w14:paraId="723BC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96" w:hRule="atLeast"/>
          <w:jc w:val="center"/>
        </w:trPr>
        <w:tc>
          <w:tcPr>
            <w:tcW w:w="816" w:type="dxa"/>
            <w:tcBorders>
              <w:tl2br w:val="nil"/>
              <w:tr2bl w:val="nil"/>
            </w:tcBorders>
            <w:shd w:val="clear" w:color="auto" w:fill="auto"/>
            <w:tcMar>
              <w:top w:w="15" w:type="dxa"/>
              <w:left w:w="15" w:type="dxa"/>
              <w:right w:w="15" w:type="dxa"/>
            </w:tcMar>
            <w:vAlign w:val="center"/>
          </w:tcPr>
          <w:p w14:paraId="72BA84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46</w:t>
            </w:r>
          </w:p>
        </w:tc>
        <w:tc>
          <w:tcPr>
            <w:tcW w:w="1680" w:type="dxa"/>
            <w:tcBorders>
              <w:tl2br w:val="nil"/>
              <w:tr2bl w:val="nil"/>
            </w:tcBorders>
            <w:shd w:val="clear" w:color="auto" w:fill="auto"/>
            <w:tcMar>
              <w:top w:w="15" w:type="dxa"/>
              <w:left w:w="15" w:type="dxa"/>
              <w:right w:w="15" w:type="dxa"/>
            </w:tcMar>
            <w:vAlign w:val="center"/>
          </w:tcPr>
          <w:p w14:paraId="481972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水资源保护</w:t>
            </w:r>
          </w:p>
        </w:tc>
        <w:tc>
          <w:tcPr>
            <w:tcW w:w="1965" w:type="dxa"/>
            <w:tcBorders>
              <w:tl2br w:val="nil"/>
              <w:tr2bl w:val="nil"/>
            </w:tcBorders>
            <w:shd w:val="clear" w:color="auto" w:fill="auto"/>
            <w:tcMar>
              <w:top w:w="15" w:type="dxa"/>
              <w:left w:w="15" w:type="dxa"/>
              <w:right w:w="15" w:type="dxa"/>
            </w:tcMar>
            <w:vAlign w:val="center"/>
          </w:tcPr>
          <w:p w14:paraId="1F93D0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14:paraId="514E15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组织开展水资源调查、评价有关工作；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对水资源保护方面存在的违规违法问题进行处理。</w:t>
            </w:r>
          </w:p>
        </w:tc>
        <w:tc>
          <w:tcPr>
            <w:tcW w:w="3521" w:type="dxa"/>
            <w:tcBorders>
              <w:tl2br w:val="nil"/>
              <w:tr2bl w:val="nil"/>
            </w:tcBorders>
            <w:shd w:val="clear" w:color="auto" w:fill="auto"/>
            <w:tcMar>
              <w:top w:w="15" w:type="dxa"/>
              <w:left w:w="15" w:type="dxa"/>
              <w:right w:w="15" w:type="dxa"/>
            </w:tcMar>
            <w:vAlign w:val="center"/>
          </w:tcPr>
          <w:p w14:paraId="5C786F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制定节约用水规划和计划，开展节水宣传教育；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结合日常工作，开展取用水日常检查，发现问题及时上报。</w:t>
            </w:r>
          </w:p>
        </w:tc>
      </w:tr>
      <w:tr w14:paraId="6144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24BB4E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九、生态环保（</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9</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42A4C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10" w:hRule="atLeast"/>
          <w:jc w:val="center"/>
        </w:trPr>
        <w:tc>
          <w:tcPr>
            <w:tcW w:w="816" w:type="dxa"/>
            <w:tcBorders>
              <w:tl2br w:val="nil"/>
              <w:tr2bl w:val="nil"/>
            </w:tcBorders>
            <w:shd w:val="clear" w:color="auto" w:fill="auto"/>
            <w:tcMar>
              <w:top w:w="15" w:type="dxa"/>
              <w:left w:w="15" w:type="dxa"/>
              <w:right w:w="15" w:type="dxa"/>
            </w:tcMar>
            <w:vAlign w:val="center"/>
          </w:tcPr>
          <w:p w14:paraId="6BEAEB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47</w:t>
            </w:r>
          </w:p>
        </w:tc>
        <w:tc>
          <w:tcPr>
            <w:tcW w:w="1680" w:type="dxa"/>
            <w:tcBorders>
              <w:tl2br w:val="nil"/>
              <w:tr2bl w:val="nil"/>
            </w:tcBorders>
            <w:shd w:val="clear" w:color="auto" w:fill="auto"/>
            <w:tcMar>
              <w:top w:w="15" w:type="dxa"/>
              <w:left w:w="15" w:type="dxa"/>
              <w:right w:w="15" w:type="dxa"/>
            </w:tcMar>
            <w:vAlign w:val="center"/>
          </w:tcPr>
          <w:p w14:paraId="4D845C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水土保持</w:t>
            </w:r>
          </w:p>
        </w:tc>
        <w:tc>
          <w:tcPr>
            <w:tcW w:w="1965" w:type="dxa"/>
            <w:tcBorders>
              <w:tl2br w:val="nil"/>
              <w:tr2bl w:val="nil"/>
            </w:tcBorders>
            <w:shd w:val="clear" w:color="auto" w:fill="auto"/>
            <w:tcMar>
              <w:top w:w="15" w:type="dxa"/>
              <w:left w:w="15" w:type="dxa"/>
              <w:right w:w="15" w:type="dxa"/>
            </w:tcMar>
            <w:vAlign w:val="center"/>
          </w:tcPr>
          <w:p w14:paraId="3D542B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0CEF7A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1.拟订全市水土保持规划，并监督实施；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2.组织开展水土流失监测、水土保持综合治理；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3.审核生产建设项目水土保持方案并监督实施；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4.开展生产建设项目水土保持设施自主验收报备及核查工作；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5.开展生产建设项目水土保持补偿费核收，对违法取土、挖砂、采石等行为进行处罚；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8.协助开展矿区等行业相关的水土流失综合治理工作；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2.开展坡耕地和沟道等行业相关的水土流失综合治理工作。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其他行业主管部门按职责分工开展水土保持相关工作。</w:t>
            </w:r>
          </w:p>
        </w:tc>
        <w:tc>
          <w:tcPr>
            <w:tcW w:w="3521" w:type="dxa"/>
            <w:tcBorders>
              <w:tl2br w:val="nil"/>
              <w:tr2bl w:val="nil"/>
            </w:tcBorders>
            <w:shd w:val="clear" w:color="auto" w:fill="auto"/>
            <w:tcMar>
              <w:top w:w="15" w:type="dxa"/>
              <w:left w:w="15" w:type="dxa"/>
              <w:right w:w="15" w:type="dxa"/>
            </w:tcMar>
            <w:vAlign w:val="center"/>
          </w:tcPr>
          <w:p w14:paraId="259375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开展水土保持政策宣传；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引导社会资本和符合条件的农民合作社、家庭农场等新型农业经营主体开展水土流失治理；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配合对坡耕地和沟道水土流失进行综合治理；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组织单位和个人植树种草，扩大林草覆盖面积，涵养水源。</w:t>
            </w:r>
          </w:p>
        </w:tc>
      </w:tr>
      <w:tr w14:paraId="12CD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14:paraId="0C2EE4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48</w:t>
            </w:r>
          </w:p>
        </w:tc>
        <w:tc>
          <w:tcPr>
            <w:tcW w:w="1680" w:type="dxa"/>
            <w:tcBorders>
              <w:tl2br w:val="nil"/>
              <w:tr2bl w:val="nil"/>
            </w:tcBorders>
            <w:shd w:val="clear" w:color="auto" w:fill="auto"/>
            <w:tcMar>
              <w:top w:w="15" w:type="dxa"/>
              <w:left w:w="15" w:type="dxa"/>
              <w:right w:w="15" w:type="dxa"/>
            </w:tcMar>
            <w:vAlign w:val="center"/>
          </w:tcPr>
          <w:p w14:paraId="67B371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土壤污染防治</w:t>
            </w:r>
          </w:p>
        </w:tc>
        <w:tc>
          <w:tcPr>
            <w:tcW w:w="1965" w:type="dxa"/>
            <w:tcBorders>
              <w:tl2br w:val="nil"/>
              <w:tr2bl w:val="nil"/>
            </w:tcBorders>
            <w:shd w:val="clear" w:color="auto" w:fill="auto"/>
            <w:tcMar>
              <w:top w:w="15" w:type="dxa"/>
              <w:left w:w="15" w:type="dxa"/>
              <w:right w:w="15" w:type="dxa"/>
            </w:tcMar>
            <w:vAlign w:val="center"/>
          </w:tcPr>
          <w:p w14:paraId="73ADA0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p>
        </w:tc>
        <w:tc>
          <w:tcPr>
            <w:tcW w:w="5934" w:type="dxa"/>
            <w:tcBorders>
              <w:tl2br w:val="nil"/>
              <w:tr2bl w:val="nil"/>
            </w:tcBorders>
            <w:shd w:val="clear" w:color="auto" w:fill="auto"/>
            <w:tcMar>
              <w:top w:w="15" w:type="dxa"/>
              <w:left w:w="15" w:type="dxa"/>
              <w:right w:w="15" w:type="dxa"/>
            </w:tcMar>
            <w:vAlign w:val="center"/>
          </w:tcPr>
          <w:p w14:paraId="615A01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负责土壤及地下水环境监督管理；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做好疑似污染地块和污染地块安全利用监管，开展土壤污染风险管控和修复管理；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贯彻落实工业用地和经营性用地土壤环境保护管理制度；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负责对用地性质变更为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一住两公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负责提供用地性质变更为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一住两公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的建设用地信息。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负责开展耕地环境和农产品例行监测；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开展受污染耕地分类管理和安全利用工作；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负责城镇生活污水处理设施建设及运维涉及土壤污染的监督管理。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负责减少城市区域性生活点源污染，推进生活垃圾无害化处置。</w:t>
            </w:r>
          </w:p>
        </w:tc>
        <w:tc>
          <w:tcPr>
            <w:tcW w:w="3521" w:type="dxa"/>
            <w:tcBorders>
              <w:tl2br w:val="nil"/>
              <w:tr2bl w:val="nil"/>
            </w:tcBorders>
            <w:shd w:val="clear" w:color="auto" w:fill="auto"/>
            <w:tcMar>
              <w:top w:w="15" w:type="dxa"/>
              <w:left w:w="15" w:type="dxa"/>
              <w:right w:w="15" w:type="dxa"/>
            </w:tcMar>
            <w:vAlign w:val="center"/>
          </w:tcPr>
          <w:p w14:paraId="7F7F42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开展土壤污染防治宣传教育和科学普及；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结合日常工作开展巡查，发现情况及时上报；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收集农业面源污染物（农用薄膜、农用药、化肥包装物）；</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指导农业生产者科学使用化肥，推广使用高效、低毒、低残留农药；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发生突发事件可能造成土壤污染的，立即采取应急措施；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配合实施土壤污染风险管控和修复。</w:t>
            </w:r>
          </w:p>
        </w:tc>
      </w:tr>
      <w:tr w14:paraId="77A5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7" w:hRule="atLeast"/>
          <w:jc w:val="center"/>
        </w:trPr>
        <w:tc>
          <w:tcPr>
            <w:tcW w:w="816" w:type="dxa"/>
            <w:tcBorders>
              <w:tl2br w:val="nil"/>
              <w:tr2bl w:val="nil"/>
            </w:tcBorders>
            <w:shd w:val="clear" w:color="auto" w:fill="auto"/>
            <w:tcMar>
              <w:top w:w="15" w:type="dxa"/>
              <w:left w:w="15" w:type="dxa"/>
              <w:right w:w="15" w:type="dxa"/>
            </w:tcMar>
            <w:vAlign w:val="center"/>
          </w:tcPr>
          <w:p w14:paraId="6ABD2A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49</w:t>
            </w:r>
          </w:p>
        </w:tc>
        <w:tc>
          <w:tcPr>
            <w:tcW w:w="1680" w:type="dxa"/>
            <w:tcBorders>
              <w:tl2br w:val="nil"/>
              <w:tr2bl w:val="nil"/>
            </w:tcBorders>
            <w:shd w:val="clear" w:color="auto" w:fill="auto"/>
            <w:tcMar>
              <w:top w:w="15" w:type="dxa"/>
              <w:left w:w="15" w:type="dxa"/>
              <w:right w:w="15" w:type="dxa"/>
            </w:tcMar>
            <w:vAlign w:val="center"/>
          </w:tcPr>
          <w:p w14:paraId="468C37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固体废物污染</w:t>
            </w:r>
          </w:p>
          <w:p w14:paraId="6AE5E0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14:paraId="03C9EF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14:paraId="3A91A8EB">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负责固体废物、化学品、重金属等污染防治的监督管理工作；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负责监督管理危险废物的处置。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指导农业固体废物回收利用，推动农业固体废物的资源化利用、处置。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负责城镇生活污水处理厂（站）污泥处理处置的监督管理。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负责城区建筑垃圾收集、转运、处置的监督管理。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负责城区生活垃圾（含餐厨垃圾）收集、转运、处置的监督管理。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负责医疗卫生机构和生物实验室废弃物的监督管理。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负责船舶、汽修行业固体废物和危险废物运输行业的监督管理。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负责砖瓦、通信行业固体废物污染环境防治的监督管理。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负责学校实验室固体废物污染环境防治的监督管理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负责林业、林产品及加工行业固体废物污染环境防治的监督管理。</w:t>
            </w:r>
          </w:p>
        </w:tc>
        <w:tc>
          <w:tcPr>
            <w:tcW w:w="3521" w:type="dxa"/>
            <w:tcBorders>
              <w:tl2br w:val="nil"/>
              <w:tr2bl w:val="nil"/>
            </w:tcBorders>
            <w:shd w:val="clear" w:color="auto" w:fill="auto"/>
            <w:tcMar>
              <w:top w:w="15" w:type="dxa"/>
              <w:left w:w="15" w:type="dxa"/>
              <w:right w:w="15" w:type="dxa"/>
            </w:tcMar>
            <w:vAlign w:val="center"/>
          </w:tcPr>
          <w:p w14:paraId="6644A6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开展防治固体废物和危险废物污染环境的宣传教育；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结合日常工作开展固体废物污染巡查，及时制止、先期处置污染和破坏生态行为，发现违法行为及时上报。</w:t>
            </w:r>
          </w:p>
        </w:tc>
      </w:tr>
      <w:tr w14:paraId="79EAE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14:paraId="2734F7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50</w:t>
            </w:r>
          </w:p>
        </w:tc>
        <w:tc>
          <w:tcPr>
            <w:tcW w:w="1680" w:type="dxa"/>
            <w:tcBorders>
              <w:tl2br w:val="nil"/>
              <w:tr2bl w:val="nil"/>
            </w:tcBorders>
            <w:shd w:val="clear" w:color="auto" w:fill="auto"/>
            <w:tcMar>
              <w:top w:w="15" w:type="dxa"/>
              <w:left w:w="15" w:type="dxa"/>
              <w:right w:w="15" w:type="dxa"/>
            </w:tcMar>
            <w:vAlign w:val="center"/>
          </w:tcPr>
          <w:p w14:paraId="2EEAA4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水污染防治</w:t>
            </w:r>
          </w:p>
        </w:tc>
        <w:tc>
          <w:tcPr>
            <w:tcW w:w="1965" w:type="dxa"/>
            <w:tcBorders>
              <w:tl2br w:val="nil"/>
              <w:tr2bl w:val="nil"/>
            </w:tcBorders>
            <w:shd w:val="clear" w:color="auto" w:fill="auto"/>
            <w:tcMar>
              <w:top w:w="15" w:type="dxa"/>
              <w:left w:w="15" w:type="dxa"/>
              <w:right w:w="15" w:type="dxa"/>
            </w:tcMar>
            <w:vAlign w:val="center"/>
          </w:tcPr>
          <w:p w14:paraId="056600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14:paraId="414B74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牵头开展水污染防治和监管工作，统筹农村黑臭水体治理。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负责渔业活动和水产养殖活动的污染防治。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负责河湖生态流量水量管理、地下水资源管理保护；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负责监督管理水电站生态流量下泄、指导农村水电站、拦河闸等排沙清淤工作；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负责城市建成区生活污水处理设施的建设和管理，污水排放日常监管；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指导建制乡镇场镇生活污水处理设施的建设和管理；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推进城镇雨污分流，开展城市建成区黑臭水体治理。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负责机动车维修企业、营运船舶的污染防治；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负责对违规向河道倾倒泥沙、石块和废弃物等行为的行政处罚。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督促工业园区污水处理设施建设，配合工业园区开展污水处理设施运营及监督管理。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负责城市建成区生活污水违法排放行政处罚。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负责公共场所和饮用水卫生监督管理；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负责医疗机构污水收集、处理和消毒的监管。</w:t>
            </w:r>
          </w:p>
        </w:tc>
        <w:tc>
          <w:tcPr>
            <w:tcW w:w="3521" w:type="dxa"/>
            <w:tcBorders>
              <w:tl2br w:val="nil"/>
              <w:tr2bl w:val="nil"/>
            </w:tcBorders>
            <w:shd w:val="clear" w:color="auto" w:fill="auto"/>
            <w:tcMar>
              <w:top w:w="15" w:type="dxa"/>
              <w:left w:w="15" w:type="dxa"/>
              <w:right w:w="15" w:type="dxa"/>
            </w:tcMar>
            <w:vAlign w:val="center"/>
          </w:tcPr>
          <w:p w14:paraId="16822E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开展水环境保护宣传教育；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配合开展农村、场镇生活污水处理设施的规划建设，督促生活污水处理厂正常运行；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督促企事业单位整改违法排放问题，落实无主入河排污口的问题整改。</w:t>
            </w:r>
          </w:p>
        </w:tc>
      </w:tr>
      <w:tr w14:paraId="6247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42" w:hRule="atLeast"/>
          <w:jc w:val="center"/>
        </w:trPr>
        <w:tc>
          <w:tcPr>
            <w:tcW w:w="816" w:type="dxa"/>
            <w:tcBorders>
              <w:tl2br w:val="nil"/>
              <w:tr2bl w:val="nil"/>
            </w:tcBorders>
            <w:shd w:val="clear" w:color="auto" w:fill="auto"/>
            <w:tcMar>
              <w:top w:w="15" w:type="dxa"/>
              <w:left w:w="15" w:type="dxa"/>
              <w:right w:w="15" w:type="dxa"/>
            </w:tcMar>
            <w:vAlign w:val="center"/>
          </w:tcPr>
          <w:p w14:paraId="5DF249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51</w:t>
            </w:r>
          </w:p>
        </w:tc>
        <w:tc>
          <w:tcPr>
            <w:tcW w:w="1680" w:type="dxa"/>
            <w:tcBorders>
              <w:tl2br w:val="nil"/>
              <w:tr2bl w:val="nil"/>
            </w:tcBorders>
            <w:shd w:val="clear" w:color="auto" w:fill="auto"/>
            <w:tcMar>
              <w:top w:w="15" w:type="dxa"/>
              <w:left w:w="15" w:type="dxa"/>
              <w:right w:w="15" w:type="dxa"/>
            </w:tcMar>
            <w:vAlign w:val="center"/>
          </w:tcPr>
          <w:p w14:paraId="12DB57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大气污染防治</w:t>
            </w:r>
          </w:p>
        </w:tc>
        <w:tc>
          <w:tcPr>
            <w:tcW w:w="1965" w:type="dxa"/>
            <w:tcBorders>
              <w:tl2br w:val="nil"/>
              <w:tr2bl w:val="nil"/>
            </w:tcBorders>
            <w:shd w:val="clear" w:color="auto" w:fill="auto"/>
            <w:tcMar>
              <w:top w:w="15" w:type="dxa"/>
              <w:left w:w="15" w:type="dxa"/>
              <w:right w:w="15" w:type="dxa"/>
            </w:tcMar>
            <w:vAlign w:val="center"/>
          </w:tcPr>
          <w:p w14:paraId="292305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4DAF861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2.负责河道管理范围外的经营性砂石堆码场（无加工功能）扬尘污染防治。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负责指导秸秆综合利用的实施工作。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负责房屋和市政工程施工扬尘污染监督管理。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负责河道管理范围内的砂石装卸点、堆码场扬尘污染防治。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负责机动车尾气超标排放查处。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负责煤矿开采扬尘污染防治及烟花爆竹销售管控。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负责督促加油站按照技术规范安装并运行油气回收装置。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负责非煤矿山开采扬尘污染防治，督促矿山企业落实矿山生态修复主体责任。</w:t>
            </w:r>
          </w:p>
        </w:tc>
        <w:tc>
          <w:tcPr>
            <w:tcW w:w="3521" w:type="dxa"/>
            <w:tcBorders>
              <w:tl2br w:val="nil"/>
              <w:tr2bl w:val="nil"/>
            </w:tcBorders>
            <w:shd w:val="clear" w:color="auto" w:fill="auto"/>
            <w:tcMar>
              <w:top w:w="15" w:type="dxa"/>
              <w:left w:w="15" w:type="dxa"/>
              <w:right w:w="15" w:type="dxa"/>
            </w:tcMar>
            <w:vAlign w:val="center"/>
          </w:tcPr>
          <w:p w14:paraId="3F8800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结合日常工作对场镇扬尘（施工、道路）等大气污染源开展巡查，发现问题及时制止、上报；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配合开展大气污染物减排、机动车污染监督、应对气候变化及温室气体减排工作；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5.受理破坏大气环境投诉，调处环境初信初访和矛盾纠纷。</w:t>
            </w:r>
          </w:p>
        </w:tc>
      </w:tr>
      <w:tr w14:paraId="3A3F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0" w:hRule="atLeast"/>
          <w:jc w:val="center"/>
        </w:trPr>
        <w:tc>
          <w:tcPr>
            <w:tcW w:w="816" w:type="dxa"/>
            <w:tcBorders>
              <w:tl2br w:val="nil"/>
              <w:tr2bl w:val="nil"/>
            </w:tcBorders>
            <w:shd w:val="clear" w:color="auto" w:fill="auto"/>
            <w:tcMar>
              <w:top w:w="15" w:type="dxa"/>
              <w:left w:w="15" w:type="dxa"/>
              <w:right w:w="15" w:type="dxa"/>
            </w:tcMar>
            <w:vAlign w:val="center"/>
          </w:tcPr>
          <w:p w14:paraId="6AB7EF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52</w:t>
            </w:r>
          </w:p>
        </w:tc>
        <w:tc>
          <w:tcPr>
            <w:tcW w:w="1680" w:type="dxa"/>
            <w:tcBorders>
              <w:tl2br w:val="nil"/>
              <w:tr2bl w:val="nil"/>
            </w:tcBorders>
            <w:shd w:val="clear" w:color="auto" w:fill="auto"/>
            <w:tcMar>
              <w:top w:w="15" w:type="dxa"/>
              <w:left w:w="15" w:type="dxa"/>
              <w:right w:w="15" w:type="dxa"/>
            </w:tcMar>
            <w:vAlign w:val="center"/>
          </w:tcPr>
          <w:p w14:paraId="6FC605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噪声污染防治</w:t>
            </w:r>
          </w:p>
        </w:tc>
        <w:tc>
          <w:tcPr>
            <w:tcW w:w="1965" w:type="dxa"/>
            <w:tcBorders>
              <w:tl2br w:val="nil"/>
              <w:tr2bl w:val="nil"/>
            </w:tcBorders>
            <w:shd w:val="clear" w:color="auto" w:fill="auto"/>
            <w:tcMar>
              <w:top w:w="15" w:type="dxa"/>
              <w:left w:w="15" w:type="dxa"/>
              <w:right w:w="15" w:type="dxa"/>
            </w:tcMar>
            <w:vAlign w:val="center"/>
          </w:tcPr>
          <w:p w14:paraId="3555BD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14:paraId="1F31152F">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负责协调铁路监管部门对铁路建设施工项目实施噪声监督管理，督促建设单位落实噪声防控措施。</w:t>
            </w:r>
          </w:p>
        </w:tc>
        <w:tc>
          <w:tcPr>
            <w:tcW w:w="3521" w:type="dxa"/>
            <w:tcBorders>
              <w:tl2br w:val="nil"/>
              <w:tr2bl w:val="nil"/>
            </w:tcBorders>
            <w:shd w:val="clear" w:color="auto" w:fill="auto"/>
            <w:tcMar>
              <w:top w:w="15" w:type="dxa"/>
              <w:left w:w="15" w:type="dxa"/>
              <w:right w:w="15" w:type="dxa"/>
            </w:tcMar>
            <w:vAlign w:val="center"/>
          </w:tcPr>
          <w:p w14:paraId="47958E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开展噪声污染防治法律法规和知识的宣传；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结合日常工作开展巡查，对噪声污染行为进行劝阻，并及时上报；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配合做好噪声污染现场确认，协助噪声减轻、源头消除工作；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负责噪音扰民的矛盾纠纷调解。</w:t>
            </w:r>
          </w:p>
        </w:tc>
      </w:tr>
      <w:tr w14:paraId="07E4A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80" w:hRule="atLeast"/>
          <w:jc w:val="center"/>
        </w:trPr>
        <w:tc>
          <w:tcPr>
            <w:tcW w:w="816" w:type="dxa"/>
            <w:tcBorders>
              <w:tl2br w:val="nil"/>
              <w:tr2bl w:val="nil"/>
            </w:tcBorders>
            <w:shd w:val="clear" w:color="auto" w:fill="auto"/>
            <w:tcMar>
              <w:top w:w="15" w:type="dxa"/>
              <w:left w:w="15" w:type="dxa"/>
              <w:right w:w="15" w:type="dxa"/>
            </w:tcMar>
            <w:vAlign w:val="center"/>
          </w:tcPr>
          <w:p w14:paraId="24C98E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53</w:t>
            </w:r>
          </w:p>
        </w:tc>
        <w:tc>
          <w:tcPr>
            <w:tcW w:w="1680" w:type="dxa"/>
            <w:tcBorders>
              <w:tl2br w:val="nil"/>
              <w:tr2bl w:val="nil"/>
            </w:tcBorders>
            <w:shd w:val="clear" w:color="auto" w:fill="auto"/>
            <w:tcMar>
              <w:top w:w="15" w:type="dxa"/>
              <w:left w:w="15" w:type="dxa"/>
              <w:right w:w="15" w:type="dxa"/>
            </w:tcMar>
            <w:vAlign w:val="center"/>
          </w:tcPr>
          <w:p w14:paraId="0B6984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突发环境事件</w:t>
            </w:r>
          </w:p>
          <w:p w14:paraId="6E335D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965" w:type="dxa"/>
            <w:tcBorders>
              <w:tl2br w:val="nil"/>
              <w:tr2bl w:val="nil"/>
            </w:tcBorders>
            <w:shd w:val="clear" w:color="auto" w:fill="auto"/>
            <w:tcMar>
              <w:top w:w="15" w:type="dxa"/>
              <w:left w:w="15" w:type="dxa"/>
              <w:right w:w="15" w:type="dxa"/>
            </w:tcMar>
            <w:vAlign w:val="center"/>
          </w:tcPr>
          <w:p w14:paraId="0B5B11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14:paraId="516EFA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负责生态环境问题的统筹协调和监督管理，突发环境事件应急知识宣传；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负责重点区域、流域生态环境保护，指导突发环境事件应对工作；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收集突发环境事件信息并按程序公开，加强应急救援能力建设；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组织实施生态环境损害赔偿制度，解决有关环境污染纠纷。</w:t>
            </w:r>
          </w:p>
        </w:tc>
        <w:tc>
          <w:tcPr>
            <w:tcW w:w="3521" w:type="dxa"/>
            <w:tcBorders>
              <w:tl2br w:val="nil"/>
              <w:tr2bl w:val="nil"/>
            </w:tcBorders>
            <w:shd w:val="clear" w:color="auto" w:fill="auto"/>
            <w:tcMar>
              <w:top w:w="15" w:type="dxa"/>
              <w:left w:w="15" w:type="dxa"/>
              <w:right w:w="15" w:type="dxa"/>
            </w:tcMar>
            <w:vAlign w:val="center"/>
          </w:tcPr>
          <w:p w14:paraId="71E32F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配合开展突发环境事件应急知识宣传、风险评估和预防工作，组织人员参加应急演练；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开展人员安抚和事故处置等善后工作；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开展舆论引导和宣传解释。</w:t>
            </w:r>
          </w:p>
        </w:tc>
      </w:tr>
      <w:tr w14:paraId="7E95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5" w:hRule="atLeast"/>
          <w:jc w:val="center"/>
        </w:trPr>
        <w:tc>
          <w:tcPr>
            <w:tcW w:w="816" w:type="dxa"/>
            <w:tcBorders>
              <w:tl2br w:val="nil"/>
              <w:tr2bl w:val="nil"/>
            </w:tcBorders>
            <w:shd w:val="clear" w:color="auto" w:fill="auto"/>
            <w:tcMar>
              <w:top w:w="15" w:type="dxa"/>
              <w:left w:w="15" w:type="dxa"/>
              <w:right w:w="15" w:type="dxa"/>
            </w:tcMar>
            <w:vAlign w:val="center"/>
          </w:tcPr>
          <w:p w14:paraId="2277B7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54</w:t>
            </w:r>
          </w:p>
        </w:tc>
        <w:tc>
          <w:tcPr>
            <w:tcW w:w="1680" w:type="dxa"/>
            <w:tcBorders>
              <w:tl2br w:val="nil"/>
              <w:tr2bl w:val="nil"/>
            </w:tcBorders>
            <w:shd w:val="clear" w:color="auto" w:fill="auto"/>
            <w:tcMar>
              <w:top w:w="15" w:type="dxa"/>
              <w:left w:w="15" w:type="dxa"/>
              <w:right w:w="15" w:type="dxa"/>
            </w:tcMar>
            <w:vAlign w:val="center"/>
          </w:tcPr>
          <w:p w14:paraId="38C085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畜禽养殖污染</w:t>
            </w:r>
          </w:p>
          <w:p w14:paraId="3EDEC9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14:paraId="157F29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14:paraId="0F0979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编制畜牧业发展规划，配合生态环境部门编制畜禽养殖污染防治规划；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负责屠宰场日常监管；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对畜禽粪污资源化利用进行技术培训推广；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负责退养和生态化改造工作；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负责畜禽养殖场、养殖小区备案。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对规模畜禽养殖污染进行监督并跟踪整改情况，对违法行为进行处罚。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市自然资源局、市行政审批局、市住建局、市农业农村局、达州市万源生态环境局等按职能职责对畜禽规模养殖场的选址进行审核、审批。</w:t>
            </w:r>
          </w:p>
        </w:tc>
        <w:tc>
          <w:tcPr>
            <w:tcW w:w="3521" w:type="dxa"/>
            <w:tcBorders>
              <w:tl2br w:val="nil"/>
              <w:tr2bl w:val="nil"/>
            </w:tcBorders>
            <w:shd w:val="clear" w:color="auto" w:fill="auto"/>
            <w:tcMar>
              <w:top w:w="15" w:type="dxa"/>
              <w:left w:w="15" w:type="dxa"/>
              <w:right w:w="15" w:type="dxa"/>
            </w:tcMar>
            <w:vAlign w:val="center"/>
          </w:tcPr>
          <w:p w14:paraId="54D645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配合开展畜禽粪污资源化利用技术的宣传推广；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排查、及时制止和报告畜禽养殖环境污染行为；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督促养殖户对畜禽养殖污染进行整改，并将整改情况上报；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配合对畜禽养殖污染等行为进行查处；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配合开展畜禽养殖、屠宰场等安全生产检查，发现问题及时上报并协助做好整治整改工作；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负责对畜禽规模养殖场的选址进行初审并上报。</w:t>
            </w:r>
          </w:p>
        </w:tc>
      </w:tr>
      <w:tr w14:paraId="3533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5" w:hRule="atLeast"/>
          <w:jc w:val="center"/>
        </w:trPr>
        <w:tc>
          <w:tcPr>
            <w:tcW w:w="816" w:type="dxa"/>
            <w:vMerge w:val="restart"/>
            <w:tcBorders>
              <w:tl2br w:val="nil"/>
              <w:tr2bl w:val="nil"/>
            </w:tcBorders>
            <w:shd w:val="clear" w:color="auto" w:fill="auto"/>
            <w:tcMar>
              <w:top w:w="15" w:type="dxa"/>
              <w:left w:w="15" w:type="dxa"/>
              <w:right w:w="15" w:type="dxa"/>
            </w:tcMar>
            <w:vAlign w:val="center"/>
          </w:tcPr>
          <w:p w14:paraId="0AC8FF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55</w:t>
            </w:r>
          </w:p>
        </w:tc>
        <w:tc>
          <w:tcPr>
            <w:tcW w:w="1680" w:type="dxa"/>
            <w:vMerge w:val="restart"/>
            <w:tcBorders>
              <w:tl2br w:val="nil"/>
              <w:tr2bl w:val="nil"/>
            </w:tcBorders>
            <w:shd w:val="clear" w:color="auto" w:fill="auto"/>
            <w:tcMar>
              <w:top w:w="15" w:type="dxa"/>
              <w:left w:w="15" w:type="dxa"/>
              <w:right w:w="15" w:type="dxa"/>
            </w:tcMar>
            <w:vAlign w:val="center"/>
          </w:tcPr>
          <w:p w14:paraId="03D652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禁渔退捕管理</w:t>
            </w:r>
          </w:p>
        </w:tc>
        <w:tc>
          <w:tcPr>
            <w:tcW w:w="1965" w:type="dxa"/>
            <w:vMerge w:val="restart"/>
            <w:tcBorders>
              <w:tl2br w:val="nil"/>
              <w:tr2bl w:val="nil"/>
            </w:tcBorders>
            <w:shd w:val="clear" w:color="auto" w:fill="auto"/>
            <w:tcMar>
              <w:top w:w="15" w:type="dxa"/>
              <w:left w:w="15" w:type="dxa"/>
              <w:right w:w="15" w:type="dxa"/>
            </w:tcMar>
            <w:vAlign w:val="center"/>
          </w:tcPr>
          <w:p w14:paraId="38BACE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p>
        </w:tc>
        <w:tc>
          <w:tcPr>
            <w:tcW w:w="5934" w:type="dxa"/>
            <w:vMerge w:val="restart"/>
            <w:tcBorders>
              <w:tl2br w:val="nil"/>
              <w:tr2bl w:val="nil"/>
            </w:tcBorders>
            <w:shd w:val="clear" w:color="auto" w:fill="auto"/>
            <w:tcMar>
              <w:top w:w="15" w:type="dxa"/>
              <w:left w:w="15" w:type="dxa"/>
              <w:right w:w="15" w:type="dxa"/>
            </w:tcMar>
            <w:vAlign w:val="center"/>
          </w:tcPr>
          <w:p w14:paraId="1C8723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市检察院、市法院：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负责禁渔退捕相关案件的行政、民事、刑事审判、刑事检察、法律监督、公益诉讼和法律法规宣传教育。</w:t>
            </w:r>
          </w:p>
          <w:p w14:paraId="4D118C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4E6333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303285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680461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6ECEC3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2F43A2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09737A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5AD77D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30334B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60BAF3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02C140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14:paraId="517EC7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tc>
        <w:tc>
          <w:tcPr>
            <w:tcW w:w="3521" w:type="dxa"/>
            <w:vMerge w:val="restart"/>
            <w:tcBorders>
              <w:tl2br w:val="nil"/>
              <w:tr2bl w:val="nil"/>
            </w:tcBorders>
            <w:shd w:val="clear" w:color="auto" w:fill="auto"/>
            <w:tcMar>
              <w:top w:w="15" w:type="dxa"/>
              <w:left w:w="15" w:type="dxa"/>
              <w:right w:w="15" w:type="dxa"/>
            </w:tcMar>
            <w:vAlign w:val="center"/>
          </w:tcPr>
          <w:p w14:paraId="67CB75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配合开展政策法规宣传和日常巡查；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配合市直相关部门开展联合执法、跨区域巡查、涉渔工程监督、专项整治行动及案件查处；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结合日常工作开展渔业和涉渔自用船舶巡查</w:t>
            </w:r>
          </w:p>
        </w:tc>
      </w:tr>
      <w:tr w14:paraId="0E415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60" w:hRule="atLeast"/>
          <w:jc w:val="center"/>
        </w:trPr>
        <w:tc>
          <w:tcPr>
            <w:tcW w:w="816" w:type="dxa"/>
            <w:vMerge w:val="continue"/>
            <w:tcBorders>
              <w:tl2br w:val="nil"/>
              <w:tr2bl w:val="nil"/>
            </w:tcBorders>
            <w:shd w:val="clear" w:color="auto" w:fill="auto"/>
            <w:tcMar>
              <w:top w:w="15" w:type="dxa"/>
              <w:left w:w="15" w:type="dxa"/>
              <w:right w:w="15" w:type="dxa"/>
            </w:tcMar>
            <w:vAlign w:val="center"/>
          </w:tcPr>
          <w:p w14:paraId="72F34B60">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680" w:type="dxa"/>
            <w:vMerge w:val="continue"/>
            <w:tcBorders>
              <w:tl2br w:val="nil"/>
              <w:tr2bl w:val="nil"/>
            </w:tcBorders>
            <w:shd w:val="clear" w:color="auto" w:fill="auto"/>
            <w:tcMar>
              <w:top w:w="15" w:type="dxa"/>
              <w:left w:w="15" w:type="dxa"/>
              <w:right w:w="15" w:type="dxa"/>
            </w:tcMar>
            <w:vAlign w:val="center"/>
          </w:tcPr>
          <w:p w14:paraId="194693B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965" w:type="dxa"/>
            <w:vMerge w:val="continue"/>
            <w:tcBorders>
              <w:tl2br w:val="nil"/>
              <w:tr2bl w:val="nil"/>
            </w:tcBorders>
            <w:shd w:val="clear" w:color="auto" w:fill="auto"/>
            <w:tcMar>
              <w:top w:w="15" w:type="dxa"/>
              <w:left w:w="15" w:type="dxa"/>
              <w:right w:w="15" w:type="dxa"/>
            </w:tcMar>
            <w:vAlign w:val="center"/>
          </w:tcPr>
          <w:p w14:paraId="6FAE948D">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5934" w:type="dxa"/>
            <w:vMerge w:val="continue"/>
            <w:tcBorders>
              <w:tl2br w:val="nil"/>
              <w:tr2bl w:val="nil"/>
            </w:tcBorders>
            <w:shd w:val="clear" w:color="auto" w:fill="auto"/>
            <w:tcMar>
              <w:top w:w="15" w:type="dxa"/>
              <w:left w:w="15" w:type="dxa"/>
              <w:right w:w="15" w:type="dxa"/>
            </w:tcMar>
            <w:vAlign w:val="center"/>
          </w:tcPr>
          <w:p w14:paraId="170312EB">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3521" w:type="dxa"/>
            <w:vMerge w:val="continue"/>
            <w:tcBorders>
              <w:tl2br w:val="nil"/>
              <w:tr2bl w:val="nil"/>
            </w:tcBorders>
            <w:shd w:val="clear" w:color="auto" w:fill="auto"/>
            <w:tcMar>
              <w:top w:w="15" w:type="dxa"/>
              <w:left w:w="15" w:type="dxa"/>
              <w:right w:w="15" w:type="dxa"/>
            </w:tcMar>
            <w:vAlign w:val="center"/>
          </w:tcPr>
          <w:p w14:paraId="13CFCAB8">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r>
      <w:tr w14:paraId="0E69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68C8D1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十、城乡建设（</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7</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4EB80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80" w:hRule="atLeast"/>
          <w:jc w:val="center"/>
        </w:trPr>
        <w:tc>
          <w:tcPr>
            <w:tcW w:w="816" w:type="dxa"/>
            <w:tcBorders>
              <w:tl2br w:val="nil"/>
              <w:tr2bl w:val="nil"/>
            </w:tcBorders>
            <w:shd w:val="clear" w:color="auto" w:fill="auto"/>
            <w:tcMar>
              <w:top w:w="15" w:type="dxa"/>
              <w:left w:w="15" w:type="dxa"/>
              <w:right w:w="15" w:type="dxa"/>
            </w:tcMar>
            <w:vAlign w:val="center"/>
          </w:tcPr>
          <w:p w14:paraId="52E70F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56</w:t>
            </w:r>
          </w:p>
        </w:tc>
        <w:tc>
          <w:tcPr>
            <w:tcW w:w="1680" w:type="dxa"/>
            <w:tcBorders>
              <w:tl2br w:val="nil"/>
              <w:tr2bl w:val="nil"/>
            </w:tcBorders>
            <w:shd w:val="clear" w:color="auto" w:fill="auto"/>
            <w:tcMar>
              <w:top w:w="15" w:type="dxa"/>
              <w:left w:w="15" w:type="dxa"/>
              <w:right w:w="15" w:type="dxa"/>
            </w:tcMar>
            <w:vAlign w:val="center"/>
          </w:tcPr>
          <w:p w14:paraId="4224AD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房屋安全隐患</w:t>
            </w:r>
          </w:p>
          <w:p w14:paraId="39992B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14:paraId="074443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28B68D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指导属地政府、相关部门落实城镇房屋安全风险整治措施，提供技术支持；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负责房屋改造项目的审定、资金拨付和监督管理工作；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指导属地政府落实农村房屋安全管理工作，统筹指导农村房屋安全风险排查工作；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指导属地政府落实农村房屋安全风险整治措施，提供技术支持；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加强督查检查，督促属地政府、相关部门做好抢险救灾工作；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其他行业主管部门按照安全生产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三管三必须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要求，负责行业领域房屋安全风险排查整治工作。</w:t>
            </w:r>
          </w:p>
        </w:tc>
        <w:tc>
          <w:tcPr>
            <w:tcW w:w="3521" w:type="dxa"/>
            <w:tcBorders>
              <w:tl2br w:val="nil"/>
              <w:tr2bl w:val="nil"/>
            </w:tcBorders>
            <w:shd w:val="clear" w:color="auto" w:fill="auto"/>
            <w:tcMar>
              <w:top w:w="15" w:type="dxa"/>
              <w:left w:w="15" w:type="dxa"/>
              <w:right w:w="15" w:type="dxa"/>
            </w:tcMar>
            <w:vAlign w:val="center"/>
          </w:tcPr>
          <w:p w14:paraId="71B119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开展房屋安全使用宣传；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督促产权人（使用人）主动排危，负责房屋改造名单初审报送、住户搬离等工作；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配合市住建局对城市危险房屋落实排危措施。</w:t>
            </w:r>
          </w:p>
        </w:tc>
      </w:tr>
      <w:tr w14:paraId="5AF8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0" w:hRule="atLeast"/>
          <w:jc w:val="center"/>
        </w:trPr>
        <w:tc>
          <w:tcPr>
            <w:tcW w:w="816" w:type="dxa"/>
            <w:tcBorders>
              <w:tl2br w:val="nil"/>
              <w:tr2bl w:val="nil"/>
            </w:tcBorders>
            <w:shd w:val="clear" w:color="auto" w:fill="auto"/>
            <w:tcMar>
              <w:top w:w="15" w:type="dxa"/>
              <w:left w:w="15" w:type="dxa"/>
              <w:right w:w="15" w:type="dxa"/>
            </w:tcMar>
            <w:vAlign w:val="center"/>
          </w:tcPr>
          <w:p w14:paraId="5D1D8E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57</w:t>
            </w:r>
          </w:p>
        </w:tc>
        <w:tc>
          <w:tcPr>
            <w:tcW w:w="1680" w:type="dxa"/>
            <w:tcBorders>
              <w:tl2br w:val="nil"/>
              <w:tr2bl w:val="nil"/>
            </w:tcBorders>
            <w:shd w:val="clear" w:color="auto" w:fill="auto"/>
            <w:tcMar>
              <w:top w:w="15" w:type="dxa"/>
              <w:left w:w="15" w:type="dxa"/>
              <w:right w:w="15" w:type="dxa"/>
            </w:tcMar>
            <w:vAlign w:val="center"/>
          </w:tcPr>
          <w:p w14:paraId="1A20C1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“两违”（违法用地、违法建设）</w:t>
            </w:r>
          </w:p>
          <w:p w14:paraId="2FB49C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14:paraId="14212F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14:paraId="307655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负责对城市规划区内非法占用土地和擅自将农用地改为建设用地的违法行为进行查处；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负责对中心城区（古东关太平组团）内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两违</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行为进行巡查、发现并立案查处。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负责建立完善商品房销售、物业管理、装饰装修等行业监管制度，预防违法建设滋生；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对制止违法建设不力的物业服务企业、参与违法违规建设的设计施工单位加强行业监管。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负责对城市规划区外违反农村宅基地管理法律法规的行为进行查处。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对违反规划的违法建设行为确需查封施工现场、强制拆除的情况执行查封施工现场、强制拆除；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指导、会同辖区街道（乡镇）对住宅小区违法建设进行拆除。</w:t>
            </w:r>
          </w:p>
        </w:tc>
        <w:tc>
          <w:tcPr>
            <w:tcW w:w="3521" w:type="dxa"/>
            <w:tcBorders>
              <w:tl2br w:val="nil"/>
              <w:tr2bl w:val="nil"/>
            </w:tcBorders>
            <w:shd w:val="clear" w:color="auto" w:fill="auto"/>
            <w:tcMar>
              <w:top w:w="15" w:type="dxa"/>
              <w:left w:w="15" w:type="dxa"/>
              <w:right w:w="15" w:type="dxa"/>
            </w:tcMar>
            <w:vAlign w:val="center"/>
          </w:tcPr>
          <w:p w14:paraId="3A311A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开展相关法律法规和政策宣传教育；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结合日常工作开展巡查，发现苗头及时劝阻；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对疑似违法行为进行核实；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属于个人或企业私搭乱建的，督促整改；拒不整改的，按不同违法类型上报相关部门；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依职责组织或协助上级有关部门实施拆除和善后工作；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按权限审批在村庄、集镇规划内和道路、河道两旁修建临时建筑物、构筑物和其他设施。</w:t>
            </w:r>
          </w:p>
        </w:tc>
      </w:tr>
      <w:tr w14:paraId="7CB7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816" w:type="dxa"/>
            <w:tcBorders>
              <w:tl2br w:val="nil"/>
              <w:tr2bl w:val="nil"/>
            </w:tcBorders>
            <w:shd w:val="clear" w:color="auto" w:fill="auto"/>
            <w:tcMar>
              <w:top w:w="15" w:type="dxa"/>
              <w:left w:w="15" w:type="dxa"/>
              <w:right w:w="15" w:type="dxa"/>
            </w:tcMar>
            <w:vAlign w:val="center"/>
          </w:tcPr>
          <w:p w14:paraId="4F0954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58</w:t>
            </w:r>
          </w:p>
        </w:tc>
        <w:tc>
          <w:tcPr>
            <w:tcW w:w="1680" w:type="dxa"/>
            <w:tcBorders>
              <w:tl2br w:val="nil"/>
              <w:tr2bl w:val="nil"/>
            </w:tcBorders>
            <w:shd w:val="clear" w:color="auto" w:fill="auto"/>
            <w:tcMar>
              <w:top w:w="15" w:type="dxa"/>
              <w:left w:w="15" w:type="dxa"/>
              <w:right w:w="15" w:type="dxa"/>
            </w:tcMar>
            <w:vAlign w:val="center"/>
          </w:tcPr>
          <w:p w14:paraId="576B31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土地农转用审批</w:t>
            </w:r>
          </w:p>
        </w:tc>
        <w:tc>
          <w:tcPr>
            <w:tcW w:w="1965" w:type="dxa"/>
            <w:tcBorders>
              <w:tl2br w:val="nil"/>
              <w:tr2bl w:val="nil"/>
            </w:tcBorders>
            <w:shd w:val="clear" w:color="auto" w:fill="auto"/>
            <w:tcMar>
              <w:top w:w="15" w:type="dxa"/>
              <w:left w:w="15" w:type="dxa"/>
              <w:right w:w="15" w:type="dxa"/>
            </w:tcMar>
            <w:vAlign w:val="center"/>
          </w:tcPr>
          <w:p w14:paraId="7098B4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029B84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对于产业等其他类型农用地转用项目，负责审核项目是否符合办理农用地转用条件，指导项目乡镇办理农用地转用前期资料，待前期资料齐全后组卷上报至达州市人民政府进行审批。</w:t>
            </w:r>
          </w:p>
        </w:tc>
        <w:tc>
          <w:tcPr>
            <w:tcW w:w="3521" w:type="dxa"/>
            <w:tcBorders>
              <w:tl2br w:val="nil"/>
              <w:tr2bl w:val="nil"/>
            </w:tcBorders>
            <w:shd w:val="clear" w:color="auto" w:fill="auto"/>
            <w:tcMar>
              <w:top w:w="15" w:type="dxa"/>
              <w:left w:w="15" w:type="dxa"/>
              <w:right w:w="15" w:type="dxa"/>
            </w:tcMar>
            <w:vAlign w:val="center"/>
          </w:tcPr>
          <w:p w14:paraId="1E816D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配合对拟转用土地地类、面积以及地上附着物的权属、种类、数量进行调查核实；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配合土地转用主体开展青苗和地上附着物补偿；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配合开展农用地转用报批组卷工作。</w:t>
            </w:r>
          </w:p>
        </w:tc>
      </w:tr>
      <w:tr w14:paraId="25162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10" w:hRule="atLeast"/>
          <w:jc w:val="center"/>
        </w:trPr>
        <w:tc>
          <w:tcPr>
            <w:tcW w:w="816" w:type="dxa"/>
            <w:tcBorders>
              <w:tl2br w:val="nil"/>
              <w:tr2bl w:val="nil"/>
            </w:tcBorders>
            <w:shd w:val="clear" w:color="auto" w:fill="auto"/>
            <w:tcMar>
              <w:top w:w="15" w:type="dxa"/>
              <w:left w:w="15" w:type="dxa"/>
              <w:right w:w="15" w:type="dxa"/>
            </w:tcMar>
            <w:vAlign w:val="center"/>
          </w:tcPr>
          <w:p w14:paraId="43DF98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59</w:t>
            </w:r>
          </w:p>
        </w:tc>
        <w:tc>
          <w:tcPr>
            <w:tcW w:w="1680" w:type="dxa"/>
            <w:tcBorders>
              <w:tl2br w:val="nil"/>
              <w:tr2bl w:val="nil"/>
            </w:tcBorders>
            <w:shd w:val="clear" w:color="auto" w:fill="auto"/>
            <w:tcMar>
              <w:top w:w="15" w:type="dxa"/>
              <w:left w:w="15" w:type="dxa"/>
              <w:right w:w="15" w:type="dxa"/>
            </w:tcMar>
            <w:vAlign w:val="center"/>
          </w:tcPr>
          <w:p w14:paraId="2BFA00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既有住宅增设</w:t>
            </w:r>
          </w:p>
          <w:p w14:paraId="7D7CF6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电梯</w:t>
            </w:r>
          </w:p>
        </w:tc>
        <w:tc>
          <w:tcPr>
            <w:tcW w:w="1965" w:type="dxa"/>
            <w:tcBorders>
              <w:tl2br w:val="nil"/>
              <w:tr2bl w:val="nil"/>
            </w:tcBorders>
            <w:shd w:val="clear" w:color="auto" w:fill="auto"/>
            <w:tcMar>
              <w:top w:w="15" w:type="dxa"/>
              <w:left w:w="15" w:type="dxa"/>
              <w:right w:w="15" w:type="dxa"/>
            </w:tcMar>
            <w:vAlign w:val="center"/>
          </w:tcPr>
          <w:p w14:paraId="222008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14:paraId="349E32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负责既有住宅增设电梯政策宣传和解释；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负责电梯建设工程质量安全监督、竣工验收（备案）等工作。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负责电梯安装单位资格审查、办理特种设备使用登记和电梯使用安全监管工作。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负责既有住宅电梯增设工作中违反住建领域法律法规等行为的查处。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负责电梯增设财政奖补资金的拨付；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负责对财政奖补资金使用情况进行监督管理。</w:t>
            </w:r>
          </w:p>
        </w:tc>
        <w:tc>
          <w:tcPr>
            <w:tcW w:w="3521" w:type="dxa"/>
            <w:tcBorders>
              <w:tl2br w:val="nil"/>
              <w:tr2bl w:val="nil"/>
            </w:tcBorders>
            <w:shd w:val="clear" w:color="auto" w:fill="auto"/>
            <w:tcMar>
              <w:top w:w="15" w:type="dxa"/>
              <w:left w:w="15" w:type="dxa"/>
              <w:right w:w="15" w:type="dxa"/>
            </w:tcMar>
            <w:vAlign w:val="center"/>
          </w:tcPr>
          <w:p w14:paraId="717C26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配合开展既有住宅电梯增设政策宣传；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负责符合电梯增设条件的既有住宅幢数、拟增设电梯数量的调查摸底和统计上报；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对业主加装电梯意愿的情况进行公示；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指导有电梯增设需求的既有住宅全体业主成立业主委员会；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开展群众关系协调和矛盾化解；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配合做好住宅电梯的隐患排查。</w:t>
            </w:r>
          </w:p>
        </w:tc>
      </w:tr>
      <w:tr w14:paraId="7231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14:paraId="14FB9D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60</w:t>
            </w:r>
          </w:p>
        </w:tc>
        <w:tc>
          <w:tcPr>
            <w:tcW w:w="1680" w:type="dxa"/>
            <w:tcBorders>
              <w:tl2br w:val="nil"/>
              <w:tr2bl w:val="nil"/>
            </w:tcBorders>
            <w:shd w:val="clear" w:color="auto" w:fill="auto"/>
            <w:tcMar>
              <w:top w:w="15" w:type="dxa"/>
              <w:left w:w="15" w:type="dxa"/>
              <w:right w:w="15" w:type="dxa"/>
            </w:tcMar>
            <w:vAlign w:val="center"/>
          </w:tcPr>
          <w:p w14:paraId="3706D4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征地拆迁</w:t>
            </w:r>
          </w:p>
        </w:tc>
        <w:tc>
          <w:tcPr>
            <w:tcW w:w="1965" w:type="dxa"/>
            <w:tcBorders>
              <w:tl2br w:val="nil"/>
              <w:tr2bl w:val="nil"/>
            </w:tcBorders>
            <w:shd w:val="clear" w:color="auto" w:fill="auto"/>
            <w:tcMar>
              <w:top w:w="15" w:type="dxa"/>
              <w:left w:w="15" w:type="dxa"/>
              <w:right w:w="15" w:type="dxa"/>
            </w:tcMar>
            <w:vAlign w:val="center"/>
          </w:tcPr>
          <w:p w14:paraId="75E6CE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14:paraId="543483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拟订征地公告；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组织对拟征收地块开展现状调查及登记；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对拟征地块开展社会稳定风险评估；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拟订征收补偿安置方案。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负责核实被征地农村集体经济组织成员户籍信息。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负责被征地农村集体经济组织成员资格审查界定的监督指导、备案工作。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配合督促杆管线产权单位实施迁改工作。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负责对征地拆迁补偿安置政策落实、资金使用开展审计监督。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负责城镇规划区内土地征地拆迁安置补偿工作。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其他行业主管部门负责职责范围内的土地征收相关工作。</w:t>
            </w:r>
          </w:p>
        </w:tc>
        <w:tc>
          <w:tcPr>
            <w:tcW w:w="3521" w:type="dxa"/>
            <w:tcBorders>
              <w:tl2br w:val="nil"/>
              <w:tr2bl w:val="nil"/>
            </w:tcBorders>
            <w:shd w:val="clear" w:color="auto" w:fill="auto"/>
            <w:tcMar>
              <w:top w:w="15" w:type="dxa"/>
              <w:left w:w="15" w:type="dxa"/>
              <w:right w:w="15" w:type="dxa"/>
            </w:tcMar>
            <w:vAlign w:val="center"/>
          </w:tcPr>
          <w:p w14:paraId="7D0A3D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宣传征地拆迁相关法律法规和政策；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配合开展征地补偿登记、公示；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在被征地街道、村、组张贴公告；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组织所有权人、使用权人（集体和个人）与征地拆迁有关部门签订征地补偿安置协议；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审核、公示需纳入养老保障的被征地农民名单，报市自然资源局核定；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监督农村集体经济组织做好征地补偿费用的管理、使用、分配和公开；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调解处理征地补偿安置纠纷。</w:t>
            </w:r>
          </w:p>
        </w:tc>
      </w:tr>
      <w:tr w14:paraId="6003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65" w:hRule="atLeast"/>
          <w:jc w:val="center"/>
        </w:trPr>
        <w:tc>
          <w:tcPr>
            <w:tcW w:w="816" w:type="dxa"/>
            <w:tcBorders>
              <w:tl2br w:val="nil"/>
              <w:tr2bl w:val="nil"/>
            </w:tcBorders>
            <w:shd w:val="clear" w:color="auto" w:fill="auto"/>
            <w:tcMar>
              <w:top w:w="15" w:type="dxa"/>
              <w:left w:w="15" w:type="dxa"/>
              <w:right w:w="15" w:type="dxa"/>
            </w:tcMar>
            <w:vAlign w:val="center"/>
          </w:tcPr>
          <w:p w14:paraId="56A0C3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61</w:t>
            </w:r>
          </w:p>
        </w:tc>
        <w:tc>
          <w:tcPr>
            <w:tcW w:w="1680" w:type="dxa"/>
            <w:tcBorders>
              <w:tl2br w:val="nil"/>
              <w:tr2bl w:val="nil"/>
            </w:tcBorders>
            <w:shd w:val="clear" w:color="auto" w:fill="auto"/>
            <w:tcMar>
              <w:top w:w="15" w:type="dxa"/>
              <w:left w:w="15" w:type="dxa"/>
              <w:right w:w="15" w:type="dxa"/>
            </w:tcMar>
            <w:vAlign w:val="center"/>
          </w:tcPr>
          <w:p w14:paraId="10FCB4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老旧小区改造</w:t>
            </w:r>
          </w:p>
        </w:tc>
        <w:tc>
          <w:tcPr>
            <w:tcW w:w="1965" w:type="dxa"/>
            <w:tcBorders>
              <w:tl2br w:val="nil"/>
              <w:tr2bl w:val="nil"/>
            </w:tcBorders>
            <w:shd w:val="clear" w:color="auto" w:fill="auto"/>
            <w:tcMar>
              <w:top w:w="15" w:type="dxa"/>
              <w:left w:w="15" w:type="dxa"/>
              <w:right w:w="15" w:type="dxa"/>
            </w:tcMar>
            <w:vAlign w:val="center"/>
          </w:tcPr>
          <w:p w14:paraId="674A6B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14:paraId="473523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1.牵头制定老旧小区、棚户区改造项目方案；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2.负责宣传老旧小区、棚户区改造项目政策；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3.负责包装项目争取资金；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4.牵头组织项目实施；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5.负责项目实施中的信访稳定和群众矛盾纠纷调解工作。</w:t>
            </w:r>
          </w:p>
        </w:tc>
        <w:tc>
          <w:tcPr>
            <w:tcW w:w="3521" w:type="dxa"/>
            <w:tcBorders>
              <w:tl2br w:val="nil"/>
              <w:tr2bl w:val="nil"/>
            </w:tcBorders>
            <w:shd w:val="clear" w:color="auto" w:fill="auto"/>
            <w:tcMar>
              <w:top w:w="15" w:type="dxa"/>
              <w:left w:w="15" w:type="dxa"/>
              <w:right w:w="15" w:type="dxa"/>
            </w:tcMar>
            <w:vAlign w:val="center"/>
          </w:tcPr>
          <w:p w14:paraId="3C30D5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1.配合开展老旧小区、棚户区改造项目政策宣传；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2.负责老旧小区改造、棚户区改造以及项目前期业主改造意愿征集、情况统计、公示和上报；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3.配合项目方案审查、专项维修资金归集及使用等工作；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4.配合老旧小区、棚户区改造中的矛盾纠纷调解。</w:t>
            </w:r>
          </w:p>
        </w:tc>
      </w:tr>
      <w:tr w14:paraId="40B4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34" w:hRule="atLeast"/>
          <w:jc w:val="center"/>
        </w:trPr>
        <w:tc>
          <w:tcPr>
            <w:tcW w:w="816" w:type="dxa"/>
            <w:tcBorders>
              <w:tl2br w:val="nil"/>
              <w:tr2bl w:val="nil"/>
            </w:tcBorders>
            <w:shd w:val="clear" w:color="auto" w:fill="auto"/>
            <w:tcMar>
              <w:top w:w="15" w:type="dxa"/>
              <w:left w:w="15" w:type="dxa"/>
              <w:right w:w="15" w:type="dxa"/>
            </w:tcMar>
            <w:vAlign w:val="center"/>
          </w:tcPr>
          <w:p w14:paraId="02FB44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62</w:t>
            </w:r>
          </w:p>
        </w:tc>
        <w:tc>
          <w:tcPr>
            <w:tcW w:w="1680" w:type="dxa"/>
            <w:tcBorders>
              <w:tl2br w:val="nil"/>
              <w:tr2bl w:val="nil"/>
            </w:tcBorders>
            <w:shd w:val="clear" w:color="auto" w:fill="auto"/>
            <w:tcMar>
              <w:top w:w="15" w:type="dxa"/>
              <w:left w:w="15" w:type="dxa"/>
              <w:right w:w="15" w:type="dxa"/>
            </w:tcMar>
            <w:vAlign w:val="center"/>
          </w:tcPr>
          <w:p w14:paraId="7E80F7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预拌混凝土（砂浆）临时搅拌站</w:t>
            </w:r>
          </w:p>
          <w:p w14:paraId="4636D7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巡查管理</w:t>
            </w:r>
          </w:p>
        </w:tc>
        <w:tc>
          <w:tcPr>
            <w:tcW w:w="1965" w:type="dxa"/>
            <w:tcBorders>
              <w:tl2br w:val="nil"/>
              <w:tr2bl w:val="nil"/>
            </w:tcBorders>
            <w:shd w:val="clear" w:color="auto" w:fill="auto"/>
            <w:tcMar>
              <w:top w:w="15" w:type="dxa"/>
              <w:left w:w="15" w:type="dxa"/>
              <w:right w:w="15" w:type="dxa"/>
            </w:tcMar>
            <w:vAlign w:val="center"/>
          </w:tcPr>
          <w:p w14:paraId="6BF789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14:paraId="04A09A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负责预拌混凝土临时搅拌站的监督管理；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工程完工后</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负责散装水泥、预拌混凝土、预拌砂浆和混凝土预制构件发展应用的监督管理工作。</w:t>
            </w:r>
          </w:p>
        </w:tc>
        <w:tc>
          <w:tcPr>
            <w:tcW w:w="3521" w:type="dxa"/>
            <w:tcBorders>
              <w:tl2br w:val="nil"/>
              <w:tr2bl w:val="nil"/>
            </w:tcBorders>
            <w:shd w:val="clear" w:color="auto" w:fill="auto"/>
            <w:tcMar>
              <w:top w:w="15" w:type="dxa"/>
              <w:left w:w="15" w:type="dxa"/>
              <w:right w:w="15" w:type="dxa"/>
            </w:tcMar>
            <w:vAlign w:val="center"/>
          </w:tcPr>
          <w:p w14:paraId="792570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结合日常工作开展巡查，发现、制止并上报违法生产行为；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协助市住建局等部门开展散装水泥发展应用工作。</w:t>
            </w:r>
          </w:p>
        </w:tc>
      </w:tr>
      <w:tr w14:paraId="6851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7DE6C5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十一、交通运输（</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3</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14:paraId="619F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60" w:hRule="atLeast"/>
          <w:jc w:val="center"/>
        </w:trPr>
        <w:tc>
          <w:tcPr>
            <w:tcW w:w="816" w:type="dxa"/>
            <w:tcBorders>
              <w:tl2br w:val="nil"/>
              <w:tr2bl w:val="nil"/>
            </w:tcBorders>
            <w:shd w:val="clear" w:color="auto" w:fill="auto"/>
            <w:tcMar>
              <w:top w:w="15" w:type="dxa"/>
              <w:left w:w="15" w:type="dxa"/>
              <w:right w:w="15" w:type="dxa"/>
            </w:tcMar>
            <w:vAlign w:val="center"/>
          </w:tcPr>
          <w:p w14:paraId="7BF972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63</w:t>
            </w:r>
          </w:p>
        </w:tc>
        <w:tc>
          <w:tcPr>
            <w:tcW w:w="1680" w:type="dxa"/>
            <w:tcBorders>
              <w:tl2br w:val="nil"/>
              <w:tr2bl w:val="nil"/>
            </w:tcBorders>
            <w:shd w:val="clear" w:color="auto" w:fill="auto"/>
            <w:tcMar>
              <w:top w:w="15" w:type="dxa"/>
              <w:left w:w="15" w:type="dxa"/>
              <w:right w:w="15" w:type="dxa"/>
            </w:tcMar>
            <w:vAlign w:val="center"/>
          </w:tcPr>
          <w:p w14:paraId="46F3D9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道路交通安全</w:t>
            </w:r>
          </w:p>
        </w:tc>
        <w:tc>
          <w:tcPr>
            <w:tcW w:w="1965" w:type="dxa"/>
            <w:tcBorders>
              <w:tl2br w:val="nil"/>
              <w:tr2bl w:val="nil"/>
            </w:tcBorders>
            <w:shd w:val="clear" w:color="auto" w:fill="auto"/>
            <w:tcMar>
              <w:top w:w="15" w:type="dxa"/>
              <w:left w:w="15" w:type="dxa"/>
              <w:right w:w="15" w:type="dxa"/>
            </w:tcMar>
            <w:vAlign w:val="center"/>
          </w:tcPr>
          <w:p w14:paraId="2733F1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14:paraId="522EE3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牵头道路交通安全工作，开展道路交通安全法律法规宣传；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建立日常巡查机制，开展定期巡查，受理投诉举报并及时查证；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协同有关部门按照各自职责做好道路交通安全工作。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开展营运车辆管理，督促落实客货运源头监管等相关责任；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协调有关单位和乡镇（街道）在应急状态下实行联合行动。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负责拖拉机、联合收割机等上路农用机械的监督管理。</w:t>
            </w:r>
          </w:p>
        </w:tc>
        <w:tc>
          <w:tcPr>
            <w:tcW w:w="3521" w:type="dxa"/>
            <w:tcBorders>
              <w:tl2br w:val="nil"/>
              <w:tr2bl w:val="nil"/>
            </w:tcBorders>
            <w:shd w:val="clear" w:color="auto" w:fill="auto"/>
            <w:tcMar>
              <w:top w:w="15" w:type="dxa"/>
              <w:left w:w="15" w:type="dxa"/>
              <w:right w:w="15" w:type="dxa"/>
            </w:tcMar>
            <w:vAlign w:val="center"/>
          </w:tcPr>
          <w:p w14:paraId="567844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配合开展宣传教育警示工作；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开展村组道路交通安全隐患排查与治理，对重大隐患及时上报；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配合开展交通违法行为专项整治；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对国省干道、乡道、村道进行隐患排查并上报，在乡道、村道的出入口规范设置必要的限高、限宽设施。</w:t>
            </w:r>
          </w:p>
        </w:tc>
      </w:tr>
      <w:tr w14:paraId="0DBD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25" w:hRule="atLeast"/>
          <w:jc w:val="center"/>
        </w:trPr>
        <w:tc>
          <w:tcPr>
            <w:tcW w:w="816" w:type="dxa"/>
            <w:tcBorders>
              <w:tl2br w:val="nil"/>
              <w:tr2bl w:val="nil"/>
            </w:tcBorders>
            <w:shd w:val="clear" w:color="auto" w:fill="auto"/>
            <w:tcMar>
              <w:top w:w="15" w:type="dxa"/>
              <w:left w:w="15" w:type="dxa"/>
              <w:right w:w="15" w:type="dxa"/>
            </w:tcMar>
            <w:vAlign w:val="center"/>
          </w:tcPr>
          <w:p w14:paraId="7C33E9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64</w:t>
            </w:r>
          </w:p>
        </w:tc>
        <w:tc>
          <w:tcPr>
            <w:tcW w:w="1680" w:type="dxa"/>
            <w:tcBorders>
              <w:tl2br w:val="nil"/>
              <w:tr2bl w:val="nil"/>
            </w:tcBorders>
            <w:shd w:val="clear" w:color="auto" w:fill="auto"/>
            <w:tcMar>
              <w:top w:w="15" w:type="dxa"/>
              <w:left w:w="15" w:type="dxa"/>
              <w:right w:w="15" w:type="dxa"/>
            </w:tcMar>
            <w:vAlign w:val="center"/>
          </w:tcPr>
          <w:p w14:paraId="326560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高速公路沿线外部环境安全稳定</w:t>
            </w:r>
          </w:p>
        </w:tc>
        <w:tc>
          <w:tcPr>
            <w:tcW w:w="1965" w:type="dxa"/>
            <w:tcBorders>
              <w:tl2br w:val="nil"/>
              <w:tr2bl w:val="nil"/>
            </w:tcBorders>
            <w:shd w:val="clear" w:color="auto" w:fill="auto"/>
            <w:tcMar>
              <w:top w:w="15" w:type="dxa"/>
              <w:left w:w="15" w:type="dxa"/>
              <w:right w:w="15" w:type="dxa"/>
            </w:tcMar>
            <w:vAlign w:val="center"/>
          </w:tcPr>
          <w:p w14:paraId="25036C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65C424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1.将维护高速公路护路联防安全稳定工作纳入落实维护社会稳定责任制和平安建设重要内容；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2.督促指导高速公路护路联防安全稳定工作各项措施落实。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1.统筹协调高速公路沿线安全环境治理工作，组织开展隐患排查，协调解决隐患治理中的堵点、难点和重大问题；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2.落实高速公路沿线安全环境治理“双段长”制工作、安全联席会议制度，督促乡镇（街道）落实高速公路护路联防工作职责。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1.加强护路联防队伍管理，开展业务知识培训、学习；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2.对护路队员进行测评和考核。</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其他行业主管部门负责职责范围内的相关工作。</w:t>
            </w:r>
          </w:p>
        </w:tc>
        <w:tc>
          <w:tcPr>
            <w:tcW w:w="3521" w:type="dxa"/>
            <w:tcBorders>
              <w:tl2br w:val="nil"/>
              <w:tr2bl w:val="nil"/>
            </w:tcBorders>
            <w:shd w:val="clear" w:color="auto" w:fill="auto"/>
            <w:tcMar>
              <w:top w:w="15" w:type="dxa"/>
              <w:left w:w="15" w:type="dxa"/>
              <w:right w:w="15" w:type="dxa"/>
            </w:tcMar>
            <w:vAlign w:val="center"/>
          </w:tcPr>
          <w:p w14:paraId="2FD550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配合对辖区巴万高速公路开展安全宣传，指导护路队员开展日常巡护；</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配合对辖区巴万高速公路沿线隔离防护网设置及安全隐患开展排查，发现问题及时上报；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配合对高速沿线标识标牌的保护进行宣传、检查、上报；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安全突发事件处置时，组织群众疏散、现场秩序维护工作。</w:t>
            </w:r>
          </w:p>
        </w:tc>
      </w:tr>
      <w:tr w14:paraId="3E03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68" w:hRule="atLeast"/>
          <w:jc w:val="center"/>
        </w:trPr>
        <w:tc>
          <w:tcPr>
            <w:tcW w:w="816" w:type="dxa"/>
            <w:tcBorders>
              <w:tl2br w:val="nil"/>
              <w:tr2bl w:val="nil"/>
            </w:tcBorders>
            <w:shd w:val="clear" w:color="auto" w:fill="auto"/>
            <w:tcMar>
              <w:top w:w="15" w:type="dxa"/>
              <w:left w:w="15" w:type="dxa"/>
              <w:right w:w="15" w:type="dxa"/>
            </w:tcMar>
            <w:vAlign w:val="center"/>
          </w:tcPr>
          <w:p w14:paraId="63AA6E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65</w:t>
            </w:r>
          </w:p>
        </w:tc>
        <w:tc>
          <w:tcPr>
            <w:tcW w:w="1680" w:type="dxa"/>
            <w:tcBorders>
              <w:tl2br w:val="nil"/>
              <w:tr2bl w:val="nil"/>
            </w:tcBorders>
            <w:shd w:val="clear" w:color="auto" w:fill="auto"/>
            <w:tcMar>
              <w:top w:w="15" w:type="dxa"/>
              <w:left w:w="15" w:type="dxa"/>
              <w:right w:w="15" w:type="dxa"/>
            </w:tcMar>
            <w:vAlign w:val="center"/>
          </w:tcPr>
          <w:p w14:paraId="35764E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乡村寄递物流</w:t>
            </w:r>
          </w:p>
          <w:p w14:paraId="61E58D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体系建设</w:t>
            </w:r>
          </w:p>
        </w:tc>
        <w:tc>
          <w:tcPr>
            <w:tcW w:w="1965" w:type="dxa"/>
            <w:tcBorders>
              <w:tl2br w:val="nil"/>
              <w:tr2bl w:val="nil"/>
            </w:tcBorders>
            <w:shd w:val="clear" w:color="auto" w:fill="auto"/>
            <w:tcMar>
              <w:top w:w="15" w:type="dxa"/>
              <w:left w:w="15" w:type="dxa"/>
              <w:right w:w="15" w:type="dxa"/>
            </w:tcMar>
            <w:vAlign w:val="center"/>
          </w:tcPr>
          <w:p w14:paraId="27CF27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19B4FA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承担物流配送、物流产业发展、物流行业管理等职责；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负责监督和管理本行政区域内的物流活动。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承担物流通道建设、多式联运、协助做好邮政管理等职责；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负责物流运输车辆合法性、合规性监管；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负责对本辖区的快递市场实施监督管理。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依法规范快递服务车辆的管理和使用；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负责物流寄递企业的注册管理和经营许可。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利用基层供销网点建设电商服务站。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其他行业主管部门按职责分工开展工作。</w:t>
            </w:r>
          </w:p>
        </w:tc>
        <w:tc>
          <w:tcPr>
            <w:tcW w:w="3521" w:type="dxa"/>
            <w:tcBorders>
              <w:tl2br w:val="nil"/>
              <w:tr2bl w:val="nil"/>
            </w:tcBorders>
            <w:shd w:val="clear" w:color="auto" w:fill="auto"/>
            <w:tcMar>
              <w:top w:w="15" w:type="dxa"/>
              <w:left w:w="15" w:type="dxa"/>
              <w:right w:w="15" w:type="dxa"/>
            </w:tcMar>
            <w:vAlign w:val="center"/>
          </w:tcPr>
          <w:p w14:paraId="7BC612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宣传邮政管理、物流寄递领域法律法规；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配合开展寄递行业日常巡查；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开展接转场所、村级寄递物流综合服务站建设。</w:t>
            </w:r>
          </w:p>
        </w:tc>
      </w:tr>
      <w:tr w14:paraId="5D7E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2B208F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十二、文化和旅游（</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14:paraId="16C3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52" w:hRule="atLeast"/>
          <w:jc w:val="center"/>
        </w:trPr>
        <w:tc>
          <w:tcPr>
            <w:tcW w:w="816" w:type="dxa"/>
            <w:tcBorders>
              <w:tl2br w:val="nil"/>
              <w:tr2bl w:val="nil"/>
            </w:tcBorders>
            <w:shd w:val="clear" w:color="auto" w:fill="auto"/>
            <w:tcMar>
              <w:top w:w="15" w:type="dxa"/>
              <w:left w:w="15" w:type="dxa"/>
              <w:right w:w="15" w:type="dxa"/>
            </w:tcMar>
            <w:vAlign w:val="center"/>
          </w:tcPr>
          <w:p w14:paraId="7ED528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66</w:t>
            </w:r>
          </w:p>
        </w:tc>
        <w:tc>
          <w:tcPr>
            <w:tcW w:w="1680" w:type="dxa"/>
            <w:tcBorders>
              <w:tl2br w:val="nil"/>
              <w:tr2bl w:val="nil"/>
            </w:tcBorders>
            <w:shd w:val="clear" w:color="auto" w:fill="auto"/>
            <w:tcMar>
              <w:top w:w="15" w:type="dxa"/>
              <w:left w:w="15" w:type="dxa"/>
              <w:right w:w="15" w:type="dxa"/>
            </w:tcMar>
            <w:vAlign w:val="center"/>
          </w:tcPr>
          <w:p w14:paraId="0D9C27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文化市场检查</w:t>
            </w:r>
          </w:p>
        </w:tc>
        <w:tc>
          <w:tcPr>
            <w:tcW w:w="1965" w:type="dxa"/>
            <w:tcBorders>
              <w:tl2br w:val="nil"/>
              <w:tr2bl w:val="nil"/>
            </w:tcBorders>
            <w:shd w:val="clear" w:color="auto" w:fill="auto"/>
            <w:tcMar>
              <w:top w:w="15" w:type="dxa"/>
              <w:left w:w="15" w:type="dxa"/>
              <w:right w:w="15" w:type="dxa"/>
            </w:tcMar>
            <w:vAlign w:val="center"/>
          </w:tcPr>
          <w:p w14:paraId="7BCF44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p>
        </w:tc>
        <w:tc>
          <w:tcPr>
            <w:tcW w:w="5934" w:type="dxa"/>
            <w:tcBorders>
              <w:tl2br w:val="nil"/>
              <w:tr2bl w:val="nil"/>
            </w:tcBorders>
            <w:shd w:val="clear" w:color="auto" w:fill="auto"/>
            <w:tcMar>
              <w:top w:w="15" w:type="dxa"/>
              <w:left w:w="15" w:type="dxa"/>
              <w:right w:w="15" w:type="dxa"/>
            </w:tcMar>
            <w:vAlign w:val="center"/>
          </w:tcPr>
          <w:p w14:paraId="4E34A5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负责扫黄打非、软件正版化和版权执法工作。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负责对影院、书店、印刷企业等场所进行检查，查处出版、印刷或者复制、进口、发行有害出版物活动。</w:t>
            </w:r>
          </w:p>
        </w:tc>
        <w:tc>
          <w:tcPr>
            <w:tcW w:w="3521" w:type="dxa"/>
            <w:tcBorders>
              <w:tl2br w:val="nil"/>
              <w:tr2bl w:val="nil"/>
            </w:tcBorders>
            <w:shd w:val="clear" w:color="auto" w:fill="auto"/>
            <w:tcMar>
              <w:top w:w="15" w:type="dxa"/>
              <w:left w:w="15" w:type="dxa"/>
              <w:right w:w="15" w:type="dxa"/>
            </w:tcMar>
            <w:vAlign w:val="center"/>
          </w:tcPr>
          <w:p w14:paraId="1D4BF4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结合日常工作开展违法违禁的书报、期刊、光盘等出版物巡查，发现问题并上报；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配合执法部门进行查处；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配合开展文化市场宣传和教育。</w:t>
            </w:r>
          </w:p>
        </w:tc>
      </w:tr>
      <w:tr w14:paraId="6FD27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30" w:hRule="atLeast"/>
          <w:jc w:val="center"/>
        </w:trPr>
        <w:tc>
          <w:tcPr>
            <w:tcW w:w="816" w:type="dxa"/>
            <w:tcBorders>
              <w:tl2br w:val="nil"/>
              <w:tr2bl w:val="nil"/>
            </w:tcBorders>
            <w:shd w:val="clear" w:color="auto" w:fill="auto"/>
            <w:tcMar>
              <w:top w:w="15" w:type="dxa"/>
              <w:left w:w="15" w:type="dxa"/>
              <w:right w:w="15" w:type="dxa"/>
            </w:tcMar>
            <w:vAlign w:val="center"/>
          </w:tcPr>
          <w:p w14:paraId="3ECD9E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67</w:t>
            </w:r>
          </w:p>
        </w:tc>
        <w:tc>
          <w:tcPr>
            <w:tcW w:w="1680" w:type="dxa"/>
            <w:tcBorders>
              <w:tl2br w:val="nil"/>
              <w:tr2bl w:val="nil"/>
            </w:tcBorders>
            <w:shd w:val="clear" w:color="auto" w:fill="auto"/>
            <w:tcMar>
              <w:top w:w="15" w:type="dxa"/>
              <w:left w:w="15" w:type="dxa"/>
              <w:right w:w="15" w:type="dxa"/>
            </w:tcMar>
            <w:vAlign w:val="center"/>
          </w:tcPr>
          <w:p w14:paraId="203D21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文物保护</w:t>
            </w:r>
          </w:p>
        </w:tc>
        <w:tc>
          <w:tcPr>
            <w:tcW w:w="1965" w:type="dxa"/>
            <w:tcBorders>
              <w:tl2br w:val="nil"/>
              <w:tr2bl w:val="nil"/>
            </w:tcBorders>
            <w:shd w:val="clear" w:color="auto" w:fill="auto"/>
            <w:tcMar>
              <w:top w:w="15" w:type="dxa"/>
              <w:left w:w="15" w:type="dxa"/>
              <w:right w:w="15" w:type="dxa"/>
            </w:tcMar>
            <w:vAlign w:val="center"/>
          </w:tcPr>
          <w:p w14:paraId="60B4B1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5CE4E4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组织实施文物普查和专项调查，全面掌握文物资源及保护情况，组织编制不可移动文物的保护规划、未定级不可移动文物的登记公布；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加强国有文物资源资产动态管理；</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公开投诉举报方式，及时受理处理投诉举报；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监督管理全市范围内各级不可移动文物，开展申报和管理工作，制定不可移动文物的具体保护措施，及时发现问题隐患，防范安全风险，并督促指导不可移动文物所有人或者使用人履行保护职责；</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建立馆藏文物档案；</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负责对未定级不可移动文物作出标志说明，建立记录档案，明确管理责任人；</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负责县级文物保护单位、未定级不可移动文物原址保护措施、修缮的审批；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8.</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履行文物安全监督和行政执法督查职责，依法组织查处重大文物违法案件，协调有关部门查处文物犯罪案件；</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9.</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负责牵头不可移动文物保护专项资金的申报审核、争取和分配、管理、使用。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对违反文物保护的相关行为进行治安管理处罚；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保护发现文物的现场；</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处理馆藏文物被盗、被抢或者丢失案件；</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依法打击盗掘、盗窃、倒卖文物等各类违法犯罪活动；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协同对发现文物隐匿不报或者拒不上交、未按照规定移交拣选文物行为进行处罚；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保管、移交涉案文物。</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其他行业主管部门负责职责范围内的文物保护工作。</w:t>
            </w:r>
          </w:p>
        </w:tc>
        <w:tc>
          <w:tcPr>
            <w:tcW w:w="3521" w:type="dxa"/>
            <w:tcBorders>
              <w:tl2br w:val="nil"/>
              <w:tr2bl w:val="nil"/>
            </w:tcBorders>
            <w:shd w:val="clear" w:color="auto" w:fill="auto"/>
            <w:tcMar>
              <w:top w:w="15" w:type="dxa"/>
              <w:left w:w="15" w:type="dxa"/>
              <w:right w:w="15" w:type="dxa"/>
            </w:tcMar>
            <w:vAlign w:val="center"/>
          </w:tcPr>
          <w:p w14:paraId="0B7676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1.负责文物保护的宣传教育；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2.配合开展对不可移动文物的保护；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3.对五龙台战斗遗址、张建成墓等有关文物采取措施，加强保护；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4.结合日常工作开展巡查，发现破坏行为及时制止，保护现场并上报；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5.配合调查处理危害文物安全的行为；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6.提供文物线索，配合核实文物点权属及实地调查。</w:t>
            </w:r>
          </w:p>
        </w:tc>
      </w:tr>
      <w:tr w14:paraId="7980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90" w:hRule="atLeast"/>
          <w:jc w:val="center"/>
        </w:trPr>
        <w:tc>
          <w:tcPr>
            <w:tcW w:w="816" w:type="dxa"/>
            <w:tcBorders>
              <w:tl2br w:val="nil"/>
              <w:tr2bl w:val="nil"/>
            </w:tcBorders>
            <w:shd w:val="clear" w:color="auto" w:fill="auto"/>
            <w:tcMar>
              <w:top w:w="15" w:type="dxa"/>
              <w:left w:w="15" w:type="dxa"/>
              <w:right w:w="15" w:type="dxa"/>
            </w:tcMar>
            <w:vAlign w:val="center"/>
          </w:tcPr>
          <w:p w14:paraId="15F6D9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68</w:t>
            </w:r>
          </w:p>
        </w:tc>
        <w:tc>
          <w:tcPr>
            <w:tcW w:w="1680" w:type="dxa"/>
            <w:tcBorders>
              <w:tl2br w:val="nil"/>
              <w:tr2bl w:val="nil"/>
            </w:tcBorders>
            <w:shd w:val="clear" w:color="auto" w:fill="auto"/>
            <w:tcMar>
              <w:top w:w="15" w:type="dxa"/>
              <w:left w:w="15" w:type="dxa"/>
              <w:right w:w="15" w:type="dxa"/>
            </w:tcMar>
            <w:vAlign w:val="center"/>
          </w:tcPr>
          <w:p w14:paraId="1328B6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旅游行业安全</w:t>
            </w:r>
          </w:p>
          <w:p w14:paraId="24832A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14:paraId="2F0775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14:paraId="641E12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1.牵头监督旅游经营者主体安全责任落实情况，检查应急预案、设施设备安全；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2.组织开展旅游安全及应急知识的宣传普及活动；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3.处理旅游突发事件，发布旅游安全预警信息。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1.牵头调查重大旅游安全事故；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2.指导景区森林火灾等自然灾害的预防与防治；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3.负责检查景区、景点、民宿等旅游场所的消防安全，并督促整改。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负责指导景区地质灾害的预防与治理。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负责检查景区内部交通工具的运营资质及安全，并督促整改。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负责监督景区大型节庆、演出活动的安全预案及人流管控。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1.负责检查景区大型游乐设施、索道、电梯等特种设备的安全，并督促整改；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2.负责检查旅游餐饮场所的食品安全，并督促整改。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市应急局、市自然资源局、市交运局、市公安局、市市场监管局等其他行业主管部门负责职责范围内的旅游行业安全监管工作。</w:t>
            </w:r>
          </w:p>
        </w:tc>
        <w:tc>
          <w:tcPr>
            <w:tcW w:w="3521" w:type="dxa"/>
            <w:tcBorders>
              <w:tl2br w:val="nil"/>
              <w:tr2bl w:val="nil"/>
            </w:tcBorders>
            <w:shd w:val="clear" w:color="auto" w:fill="auto"/>
            <w:tcMar>
              <w:top w:w="15" w:type="dxa"/>
              <w:left w:w="15" w:type="dxa"/>
              <w:right w:w="15" w:type="dxa"/>
            </w:tcMar>
            <w:vAlign w:val="center"/>
          </w:tcPr>
          <w:p w14:paraId="5DE806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1.结合日常工作对光华村晟世山庄、金银坎社区茶园等旅游区域进行安全检查，督促安装安全警示标识标牌；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2.及时上报存在的安全隐患；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3.配合上级相关部门开展旅游行业安全监管工作，督促景区、企业整改安全隐患。</w:t>
            </w:r>
          </w:p>
        </w:tc>
      </w:tr>
      <w:tr w14:paraId="3993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85" w:hRule="atLeast"/>
          <w:jc w:val="center"/>
        </w:trPr>
        <w:tc>
          <w:tcPr>
            <w:tcW w:w="816" w:type="dxa"/>
            <w:tcBorders>
              <w:tl2br w:val="nil"/>
              <w:tr2bl w:val="nil"/>
            </w:tcBorders>
            <w:shd w:val="clear" w:color="auto" w:fill="auto"/>
            <w:tcMar>
              <w:top w:w="15" w:type="dxa"/>
              <w:left w:w="15" w:type="dxa"/>
              <w:right w:w="15" w:type="dxa"/>
            </w:tcMar>
            <w:vAlign w:val="center"/>
          </w:tcPr>
          <w:p w14:paraId="601B21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69</w:t>
            </w:r>
          </w:p>
        </w:tc>
        <w:tc>
          <w:tcPr>
            <w:tcW w:w="1680" w:type="dxa"/>
            <w:tcBorders>
              <w:tl2br w:val="nil"/>
              <w:tr2bl w:val="nil"/>
            </w:tcBorders>
            <w:shd w:val="clear" w:color="auto" w:fill="auto"/>
            <w:tcMar>
              <w:top w:w="15" w:type="dxa"/>
              <w:left w:w="15" w:type="dxa"/>
              <w:right w:w="15" w:type="dxa"/>
            </w:tcMar>
            <w:vAlign w:val="center"/>
          </w:tcPr>
          <w:p w14:paraId="414536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公共场所全民健身器材配建管理</w:t>
            </w:r>
          </w:p>
        </w:tc>
        <w:tc>
          <w:tcPr>
            <w:tcW w:w="1965" w:type="dxa"/>
            <w:tcBorders>
              <w:tl2br w:val="nil"/>
              <w:tr2bl w:val="nil"/>
            </w:tcBorders>
            <w:shd w:val="clear" w:color="auto" w:fill="auto"/>
            <w:tcMar>
              <w:top w:w="15" w:type="dxa"/>
              <w:left w:w="15" w:type="dxa"/>
              <w:right w:w="15" w:type="dxa"/>
            </w:tcMar>
            <w:vAlign w:val="center"/>
          </w:tcPr>
          <w:p w14:paraId="6815F1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14:paraId="0BF8F2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负责安排体育设施下达资金，加强资金使用监管。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3521" w:type="dxa"/>
            <w:tcBorders>
              <w:tl2br w:val="nil"/>
              <w:tr2bl w:val="nil"/>
            </w:tcBorders>
            <w:shd w:val="clear" w:color="auto" w:fill="auto"/>
            <w:tcMar>
              <w:top w:w="15" w:type="dxa"/>
              <w:left w:w="15" w:type="dxa"/>
              <w:right w:w="15" w:type="dxa"/>
            </w:tcMar>
            <w:vAlign w:val="center"/>
          </w:tcPr>
          <w:p w14:paraId="63DDC2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开展体育器材的接收和维护，结合日常工作开展巡查，发现问题及时处理并上报；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对公共体育场馆做好开放工作；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开展体育场地设施统计调查工作。</w:t>
            </w:r>
          </w:p>
        </w:tc>
      </w:tr>
      <w:tr w14:paraId="705F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0F0FF3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十三、卫生健康（</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14:paraId="0DC7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75" w:hRule="atLeast"/>
          <w:jc w:val="center"/>
        </w:trPr>
        <w:tc>
          <w:tcPr>
            <w:tcW w:w="816" w:type="dxa"/>
            <w:tcBorders>
              <w:tl2br w:val="nil"/>
              <w:tr2bl w:val="nil"/>
            </w:tcBorders>
            <w:shd w:val="clear" w:color="auto" w:fill="auto"/>
            <w:tcMar>
              <w:top w:w="15" w:type="dxa"/>
              <w:left w:w="15" w:type="dxa"/>
              <w:right w:w="15" w:type="dxa"/>
            </w:tcMar>
            <w:vAlign w:val="center"/>
          </w:tcPr>
          <w:p w14:paraId="24FC1D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70</w:t>
            </w:r>
          </w:p>
        </w:tc>
        <w:tc>
          <w:tcPr>
            <w:tcW w:w="1680" w:type="dxa"/>
            <w:tcBorders>
              <w:tl2br w:val="nil"/>
              <w:tr2bl w:val="nil"/>
            </w:tcBorders>
            <w:shd w:val="clear" w:color="auto" w:fill="auto"/>
            <w:tcMar>
              <w:top w:w="15" w:type="dxa"/>
              <w:left w:w="15" w:type="dxa"/>
              <w:right w:w="15" w:type="dxa"/>
            </w:tcMar>
            <w:vAlign w:val="center"/>
          </w:tcPr>
          <w:p w14:paraId="7ED45F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公共卫生事件处置（含传染病</w:t>
            </w:r>
          </w:p>
          <w:p w14:paraId="3AE539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14:paraId="415A15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p>
        </w:tc>
        <w:tc>
          <w:tcPr>
            <w:tcW w:w="5934" w:type="dxa"/>
            <w:tcBorders>
              <w:tl2br w:val="nil"/>
              <w:tr2bl w:val="nil"/>
            </w:tcBorders>
            <w:shd w:val="clear" w:color="auto" w:fill="auto"/>
            <w:tcMar>
              <w:top w:w="15" w:type="dxa"/>
              <w:left w:w="15" w:type="dxa"/>
              <w:right w:w="15" w:type="dxa"/>
            </w:tcMar>
            <w:vAlign w:val="center"/>
          </w:tcPr>
          <w:p w14:paraId="013729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负责组织突发公共卫生事件的调查、控制和医疗救治；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建立监测预警机制，开展应急演练；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加强公共卫生和突发事件应急常识宣传教育。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负责依法、及时、妥善处置与疫情有关的突发事件，查处打击违法犯罪活动。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负责开展与人类接触密切动物相关传染病的监测和管理工作。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负责协助做好疫区医疗等急用物资和有关标本的运输。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负责农贸市场等重点行业防控政策落实及实施情况的监督和指导，负责价格监督管理。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负责公共卫生基础设施项目建设的审批。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防止突发公共卫生事件在贸易活动举办期间发生和跨地区传播扩散。</w:t>
            </w:r>
          </w:p>
        </w:tc>
        <w:tc>
          <w:tcPr>
            <w:tcW w:w="3521" w:type="dxa"/>
            <w:tcBorders>
              <w:tl2br w:val="nil"/>
              <w:tr2bl w:val="nil"/>
            </w:tcBorders>
            <w:shd w:val="clear" w:color="auto" w:fill="auto"/>
            <w:tcMar>
              <w:top w:w="15" w:type="dxa"/>
              <w:left w:w="15" w:type="dxa"/>
              <w:right w:w="15" w:type="dxa"/>
            </w:tcMar>
            <w:vAlign w:val="center"/>
          </w:tcPr>
          <w:p w14:paraId="10DEB5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配合开展突发公共卫生事件应急处理；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落实传染病暴发、流行时的防治措施；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组织开展群众性卫生活动，进行预防传染病的健康教育，发现疫情及时上报疾控部门；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配合落实人员疏散隔离、救治及其他公共卫生措施；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做好防控工作，建设专兼职工作队，鼓励群众参与防控活动；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加强人员追踪，摸排人员往来情况，有针对性地采取防控措施。</w:t>
            </w:r>
          </w:p>
        </w:tc>
      </w:tr>
      <w:tr w14:paraId="34211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6B373C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十四、应急管理及消防（</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14</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14:paraId="2AA2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85" w:hRule="atLeast"/>
          <w:jc w:val="center"/>
        </w:trPr>
        <w:tc>
          <w:tcPr>
            <w:tcW w:w="816" w:type="dxa"/>
            <w:tcBorders>
              <w:tl2br w:val="nil"/>
              <w:tr2bl w:val="nil"/>
            </w:tcBorders>
            <w:shd w:val="clear" w:color="auto" w:fill="auto"/>
            <w:tcMar>
              <w:top w:w="15" w:type="dxa"/>
              <w:left w:w="15" w:type="dxa"/>
              <w:right w:w="15" w:type="dxa"/>
            </w:tcMar>
            <w:vAlign w:val="center"/>
          </w:tcPr>
          <w:p w14:paraId="5048B3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71</w:t>
            </w:r>
          </w:p>
        </w:tc>
        <w:tc>
          <w:tcPr>
            <w:tcW w:w="1680" w:type="dxa"/>
            <w:tcBorders>
              <w:tl2br w:val="nil"/>
              <w:tr2bl w:val="nil"/>
            </w:tcBorders>
            <w:shd w:val="clear" w:color="auto" w:fill="auto"/>
            <w:tcMar>
              <w:top w:w="15" w:type="dxa"/>
              <w:left w:w="15" w:type="dxa"/>
              <w:right w:w="15" w:type="dxa"/>
            </w:tcMar>
            <w:vAlign w:val="center"/>
          </w:tcPr>
          <w:p w14:paraId="3E19A4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充电基础设施</w:t>
            </w:r>
          </w:p>
          <w:p w14:paraId="27235C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安全管理</w:t>
            </w:r>
          </w:p>
        </w:tc>
        <w:tc>
          <w:tcPr>
            <w:tcW w:w="1965" w:type="dxa"/>
            <w:tcBorders>
              <w:tl2br w:val="nil"/>
              <w:tr2bl w:val="nil"/>
            </w:tcBorders>
            <w:shd w:val="clear" w:color="auto" w:fill="auto"/>
            <w:tcMar>
              <w:top w:w="15" w:type="dxa"/>
              <w:left w:w="15" w:type="dxa"/>
              <w:right w:w="15" w:type="dxa"/>
            </w:tcMar>
            <w:vAlign w:val="center"/>
          </w:tcPr>
          <w:p w14:paraId="7C5242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934" w:type="dxa"/>
            <w:tcBorders>
              <w:tl2br w:val="nil"/>
              <w:tr2bl w:val="nil"/>
            </w:tcBorders>
            <w:shd w:val="clear" w:color="auto" w:fill="auto"/>
            <w:tcMar>
              <w:top w:w="15" w:type="dxa"/>
              <w:left w:w="15" w:type="dxa"/>
              <w:right w:w="15" w:type="dxa"/>
            </w:tcMar>
            <w:vAlign w:val="center"/>
          </w:tcPr>
          <w:p w14:paraId="3C78DB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牵头负责充电基础设施用地保障，负责新建居民住宅小区充电基础设施配建审查工作。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1.负责指导新建住宅小区和新建建筑配建充电基础设施的消防设计审查验收；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3.监督物业服务人支持和配合充电设施产权人做好充电基础设施设置和管理相关工作。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牵头负责道路临时停车泊位充电基础设施的设置和管理。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市公安局、市财政局、市市场监管局、市应急局、市消防救援大队等按照职责分工开展充电基础设施安全管理相关工作。</w:t>
            </w:r>
          </w:p>
        </w:tc>
        <w:tc>
          <w:tcPr>
            <w:tcW w:w="3521" w:type="dxa"/>
            <w:tcBorders>
              <w:tl2br w:val="nil"/>
              <w:tr2bl w:val="nil"/>
            </w:tcBorders>
            <w:shd w:val="clear" w:color="auto" w:fill="auto"/>
            <w:tcMar>
              <w:top w:w="15" w:type="dxa"/>
              <w:left w:w="15" w:type="dxa"/>
              <w:right w:w="15" w:type="dxa"/>
            </w:tcMar>
            <w:vAlign w:val="center"/>
          </w:tcPr>
          <w:p w14:paraId="1430A9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开展政策宣传，排查充电设施需求；</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配合做好充电桩位置选址和协调安装工作；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负责未委托物业服务人开展物业服务的小区充电基础设施建设运营管理工作；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结合日常工作开展巡查，发现问题并上报；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配合开展集中充电设施建设管理的协调和矛盾纠纷调处工作。</w:t>
            </w:r>
          </w:p>
        </w:tc>
      </w:tr>
      <w:tr w14:paraId="368F1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5" w:hRule="atLeast"/>
          <w:jc w:val="center"/>
        </w:trPr>
        <w:tc>
          <w:tcPr>
            <w:tcW w:w="816" w:type="dxa"/>
            <w:tcBorders>
              <w:tl2br w:val="nil"/>
              <w:tr2bl w:val="nil"/>
            </w:tcBorders>
            <w:shd w:val="clear" w:color="auto" w:fill="auto"/>
            <w:tcMar>
              <w:top w:w="15" w:type="dxa"/>
              <w:left w:w="15" w:type="dxa"/>
              <w:right w:w="15" w:type="dxa"/>
            </w:tcMar>
            <w:vAlign w:val="center"/>
          </w:tcPr>
          <w:p w14:paraId="2F2BE8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72</w:t>
            </w:r>
          </w:p>
        </w:tc>
        <w:tc>
          <w:tcPr>
            <w:tcW w:w="1680" w:type="dxa"/>
            <w:tcBorders>
              <w:tl2br w:val="nil"/>
              <w:tr2bl w:val="nil"/>
            </w:tcBorders>
            <w:shd w:val="clear" w:color="auto" w:fill="auto"/>
            <w:tcMar>
              <w:top w:w="15" w:type="dxa"/>
              <w:left w:w="15" w:type="dxa"/>
              <w:right w:w="15" w:type="dxa"/>
            </w:tcMar>
            <w:vAlign w:val="center"/>
          </w:tcPr>
          <w:p w14:paraId="39B1E5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电动自行车</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飞线充电</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14:paraId="2F34AB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14:paraId="7E6DC3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负责电动自行车的登记和通行管理工作。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负责电动自行车以及相关产品生产、销售活动的监督管理工作。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负责电动自行车相关消防安全行为的监督管理工作。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负责废铅蓄电池等危险废物回收处置活动的监督管理工作。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市发改局、市经信局、市财政局、市自然资源局、市交运局、市商务局、市应急局、市综合执法局等部门按照各自职责分工做好电动自行车“飞线整治”工作，建立联合执法和信息共享机制。</w:t>
            </w:r>
          </w:p>
        </w:tc>
        <w:tc>
          <w:tcPr>
            <w:tcW w:w="3521" w:type="dxa"/>
            <w:tcBorders>
              <w:tl2br w:val="nil"/>
              <w:tr2bl w:val="nil"/>
            </w:tcBorders>
            <w:shd w:val="clear" w:color="auto" w:fill="auto"/>
            <w:tcMar>
              <w:top w:w="15" w:type="dxa"/>
              <w:left w:w="15" w:type="dxa"/>
              <w:right w:w="15" w:type="dxa"/>
            </w:tcMar>
            <w:vAlign w:val="center"/>
          </w:tcPr>
          <w:p w14:paraId="5BE2C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负责安全知识宣传，结合日常工作开展巡查；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协调安装智能充电桩，发现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飞线充电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行为及时制止，开展事故先期处置并上报。</w:t>
            </w:r>
          </w:p>
        </w:tc>
      </w:tr>
      <w:tr w14:paraId="4B58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0" w:hRule="atLeast"/>
          <w:jc w:val="center"/>
        </w:trPr>
        <w:tc>
          <w:tcPr>
            <w:tcW w:w="816" w:type="dxa"/>
            <w:tcBorders>
              <w:tl2br w:val="nil"/>
              <w:tr2bl w:val="nil"/>
            </w:tcBorders>
            <w:shd w:val="clear" w:color="auto" w:fill="auto"/>
            <w:tcMar>
              <w:top w:w="15" w:type="dxa"/>
              <w:left w:w="15" w:type="dxa"/>
              <w:right w:w="15" w:type="dxa"/>
            </w:tcMar>
            <w:vAlign w:val="center"/>
          </w:tcPr>
          <w:p w14:paraId="0296A0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73</w:t>
            </w:r>
          </w:p>
        </w:tc>
        <w:tc>
          <w:tcPr>
            <w:tcW w:w="1680" w:type="dxa"/>
            <w:tcBorders>
              <w:tl2br w:val="nil"/>
              <w:tr2bl w:val="nil"/>
            </w:tcBorders>
            <w:shd w:val="clear" w:color="auto" w:fill="auto"/>
            <w:tcMar>
              <w:top w:w="15" w:type="dxa"/>
              <w:left w:w="15" w:type="dxa"/>
              <w:right w:w="15" w:type="dxa"/>
            </w:tcMar>
            <w:vAlign w:val="center"/>
          </w:tcPr>
          <w:p w14:paraId="07E6CE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自然灾害防范处置（含防汛抗旱、防风、防震、防雨雪冰冻、防地质灾害等）</w:t>
            </w:r>
          </w:p>
        </w:tc>
        <w:tc>
          <w:tcPr>
            <w:tcW w:w="1965" w:type="dxa"/>
            <w:tcBorders>
              <w:tl2br w:val="nil"/>
              <w:tr2bl w:val="nil"/>
            </w:tcBorders>
            <w:shd w:val="clear" w:color="auto" w:fill="auto"/>
            <w:tcMar>
              <w:top w:w="15" w:type="dxa"/>
              <w:left w:w="15" w:type="dxa"/>
              <w:right w:w="15" w:type="dxa"/>
            </w:tcMar>
            <w:vAlign w:val="center"/>
          </w:tcPr>
          <w:p w14:paraId="70865C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市气象局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3A1949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2.负责统筹启动一级、二级防汛应急响应后的全市水旱灾害应对处置工作；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3.负责洪涝灾区和旱区群众的生活救助，督促、指导各级应急救援演练；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4.组织开展综合监测预警，承担洪涝灾害综合风险评估工作；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5.灾情稳定后，组织评估、核定并发布自然灾害损失情况。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2.承担防汛抗旱应急抢险技术支撑和保障；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3.承担水情旱情监测预警，进行水旱灾害风险普查、区划分级和旱灾风险评估；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3.指导物业小区防涝；</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4.负责完善城区雨污排水设施，指导防御内涝，加强桥洞涵道日常巡查。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2.开展宣传教育，提升群众防灾意识与自救互救能力；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.做好因降雨突发地质灾害抢险救援的技术保障工作；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.负责为防汛抗旱决策提供地理信息支撑；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.排查灾害隐患，标记新隐患点，指导重建规划，科学选址布局，进行资源调配，保障重建用地。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指导全市农业防汛抗旱和灾后农业救灾、生产恢复。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市气象局：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负责天气气候监测、预报、预警，实施抗旱人工增雨作业。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其他行业主管部门负责按职责分工开展相关工作。</w:t>
            </w:r>
          </w:p>
        </w:tc>
        <w:tc>
          <w:tcPr>
            <w:tcW w:w="3521" w:type="dxa"/>
            <w:tcBorders>
              <w:tl2br w:val="nil"/>
              <w:tr2bl w:val="nil"/>
            </w:tcBorders>
            <w:shd w:val="clear" w:color="auto" w:fill="auto"/>
            <w:tcMar>
              <w:top w:w="15" w:type="dxa"/>
              <w:left w:w="15" w:type="dxa"/>
              <w:right w:w="15" w:type="dxa"/>
            </w:tcMar>
            <w:vAlign w:val="center"/>
          </w:tcPr>
          <w:p w14:paraId="4DBAF9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1.开展宣传教育，提升群众自救能力，制定应急预案和调度方案，建立辖区风险隐患点清单；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2.组建抢险救援力量，组织开展日常演练，做好人防、物防、技防等准备工作；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4.负责值班值守、信息报送、转发气象预警信息；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6.组织开展受灾群众的生产生活恢复工作。</w:t>
            </w:r>
          </w:p>
        </w:tc>
      </w:tr>
      <w:tr w14:paraId="3F4AB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04" w:hRule="atLeast"/>
          <w:jc w:val="center"/>
        </w:trPr>
        <w:tc>
          <w:tcPr>
            <w:tcW w:w="816" w:type="dxa"/>
            <w:tcBorders>
              <w:tl2br w:val="nil"/>
              <w:tr2bl w:val="nil"/>
            </w:tcBorders>
            <w:shd w:val="clear" w:color="auto" w:fill="auto"/>
            <w:tcMar>
              <w:top w:w="15" w:type="dxa"/>
              <w:left w:w="15" w:type="dxa"/>
              <w:right w:w="15" w:type="dxa"/>
            </w:tcMar>
            <w:vAlign w:val="center"/>
          </w:tcPr>
          <w:p w14:paraId="2FE273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74</w:t>
            </w:r>
          </w:p>
        </w:tc>
        <w:tc>
          <w:tcPr>
            <w:tcW w:w="1680" w:type="dxa"/>
            <w:tcBorders>
              <w:tl2br w:val="nil"/>
              <w:tr2bl w:val="nil"/>
            </w:tcBorders>
            <w:shd w:val="clear" w:color="auto" w:fill="auto"/>
            <w:tcMar>
              <w:top w:w="15" w:type="dxa"/>
              <w:left w:w="15" w:type="dxa"/>
              <w:right w:w="15" w:type="dxa"/>
            </w:tcMar>
            <w:vAlign w:val="center"/>
          </w:tcPr>
          <w:p w14:paraId="19324C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应急避难场所</w:t>
            </w:r>
          </w:p>
          <w:p w14:paraId="55C9C9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建设与维护</w:t>
            </w:r>
          </w:p>
        </w:tc>
        <w:tc>
          <w:tcPr>
            <w:tcW w:w="1965" w:type="dxa"/>
            <w:tcBorders>
              <w:tl2br w:val="nil"/>
              <w:tr2bl w:val="nil"/>
            </w:tcBorders>
            <w:shd w:val="clear" w:color="auto" w:fill="auto"/>
            <w:tcMar>
              <w:top w:w="15" w:type="dxa"/>
              <w:left w:w="15" w:type="dxa"/>
              <w:right w:w="15" w:type="dxa"/>
            </w:tcMar>
            <w:vAlign w:val="center"/>
          </w:tcPr>
          <w:p w14:paraId="15FF26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p>
        </w:tc>
        <w:tc>
          <w:tcPr>
            <w:tcW w:w="5934" w:type="dxa"/>
            <w:tcBorders>
              <w:tl2br w:val="nil"/>
              <w:tr2bl w:val="nil"/>
            </w:tcBorders>
            <w:shd w:val="clear" w:color="auto" w:fill="auto"/>
            <w:tcMar>
              <w:top w:w="15" w:type="dxa"/>
              <w:left w:w="15" w:type="dxa"/>
              <w:right w:w="15" w:type="dxa"/>
            </w:tcMar>
            <w:vAlign w:val="center"/>
          </w:tcPr>
          <w:p w14:paraId="69D3E0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1.负责统筹协调指导和监督应急避难场所规划、建设、管护和使用工作；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2.组织编制专项规划、相关标准和预案，做好物资储备相关工作；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3.指导相关部门和单位制定应急避难场所应急预案，定期组织应急避难场所启用、运行的监督检查和应急演练。</w:t>
            </w:r>
          </w:p>
        </w:tc>
        <w:tc>
          <w:tcPr>
            <w:tcW w:w="3521" w:type="dxa"/>
            <w:tcBorders>
              <w:tl2br w:val="nil"/>
              <w:tr2bl w:val="nil"/>
            </w:tcBorders>
            <w:shd w:val="clear" w:color="auto" w:fill="auto"/>
            <w:tcMar>
              <w:top w:w="15" w:type="dxa"/>
              <w:left w:w="15" w:type="dxa"/>
              <w:right w:w="15" w:type="dxa"/>
            </w:tcMar>
            <w:vAlign w:val="center"/>
          </w:tcPr>
          <w:p w14:paraId="65B2CC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1.摸清并提供辖区应急重点工程和应急避难场所基础信息；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2.提出应急避难场所建设需求，加强应急避难场所管护和使用；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3.根据灾害事故预警、应急响应和政府及有关部门指令，组织管理单位和运维（产权）单位快速开启应急避难场所。</w:t>
            </w:r>
          </w:p>
        </w:tc>
      </w:tr>
      <w:tr w14:paraId="5CD16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50" w:hRule="atLeast"/>
          <w:jc w:val="center"/>
        </w:trPr>
        <w:tc>
          <w:tcPr>
            <w:tcW w:w="816" w:type="dxa"/>
            <w:tcBorders>
              <w:tl2br w:val="nil"/>
              <w:tr2bl w:val="nil"/>
            </w:tcBorders>
            <w:shd w:val="clear" w:color="auto" w:fill="auto"/>
            <w:tcMar>
              <w:top w:w="15" w:type="dxa"/>
              <w:left w:w="15" w:type="dxa"/>
              <w:right w:w="15" w:type="dxa"/>
            </w:tcMar>
            <w:vAlign w:val="center"/>
          </w:tcPr>
          <w:p w14:paraId="6DD453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75</w:t>
            </w:r>
          </w:p>
        </w:tc>
        <w:tc>
          <w:tcPr>
            <w:tcW w:w="1680" w:type="dxa"/>
            <w:tcBorders>
              <w:tl2br w:val="nil"/>
              <w:tr2bl w:val="nil"/>
            </w:tcBorders>
            <w:shd w:val="clear" w:color="auto" w:fill="auto"/>
            <w:tcMar>
              <w:top w:w="15" w:type="dxa"/>
              <w:left w:w="15" w:type="dxa"/>
              <w:right w:w="15" w:type="dxa"/>
            </w:tcMar>
            <w:vAlign w:val="center"/>
          </w:tcPr>
          <w:p w14:paraId="155EDF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综合安全监管</w:t>
            </w:r>
          </w:p>
        </w:tc>
        <w:tc>
          <w:tcPr>
            <w:tcW w:w="1965" w:type="dxa"/>
            <w:tcBorders>
              <w:tl2br w:val="nil"/>
              <w:tr2bl w:val="nil"/>
            </w:tcBorders>
            <w:shd w:val="clear" w:color="auto" w:fill="auto"/>
            <w:tcMar>
              <w:top w:w="15" w:type="dxa"/>
              <w:left w:w="15" w:type="dxa"/>
              <w:right w:w="15" w:type="dxa"/>
            </w:tcMar>
            <w:vAlign w:val="center"/>
          </w:tcPr>
          <w:p w14:paraId="17C964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70FC96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1.统筹安全生产宣传教育；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3.开展“九小场所”、农家乐、经营性自建房风险隐患排查，及时消除隐患；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其他行业主管部门按照“三管三必须”负责职责范围内的安全生产监管职责。</w:t>
            </w:r>
          </w:p>
        </w:tc>
        <w:tc>
          <w:tcPr>
            <w:tcW w:w="3521" w:type="dxa"/>
            <w:tcBorders>
              <w:tl2br w:val="nil"/>
              <w:tr2bl w:val="nil"/>
            </w:tcBorders>
            <w:shd w:val="clear" w:color="auto" w:fill="auto"/>
            <w:tcMar>
              <w:top w:w="15" w:type="dxa"/>
              <w:left w:w="15" w:type="dxa"/>
              <w:right w:w="15" w:type="dxa"/>
            </w:tcMar>
            <w:vAlign w:val="center"/>
          </w:tcPr>
          <w:p w14:paraId="781C94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1.组织开展安全生产知识普及，按照综合应急预案组织开展应急演练；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2.组织企业负责人、安全生产管理人员等参加上级部门举办的安全生产培训；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5.配合安全生产违法行为的处理。</w:t>
            </w:r>
          </w:p>
        </w:tc>
      </w:tr>
      <w:tr w14:paraId="7DFC3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15" w:hRule="atLeast"/>
          <w:jc w:val="center"/>
        </w:trPr>
        <w:tc>
          <w:tcPr>
            <w:tcW w:w="816" w:type="dxa"/>
            <w:tcBorders>
              <w:tl2br w:val="nil"/>
              <w:tr2bl w:val="nil"/>
            </w:tcBorders>
            <w:shd w:val="clear" w:color="auto" w:fill="auto"/>
            <w:tcMar>
              <w:top w:w="15" w:type="dxa"/>
              <w:left w:w="15" w:type="dxa"/>
              <w:right w:w="15" w:type="dxa"/>
            </w:tcMar>
            <w:vAlign w:val="center"/>
          </w:tcPr>
          <w:p w14:paraId="0C839A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76</w:t>
            </w:r>
          </w:p>
        </w:tc>
        <w:tc>
          <w:tcPr>
            <w:tcW w:w="1680" w:type="dxa"/>
            <w:tcBorders>
              <w:tl2br w:val="nil"/>
              <w:tr2bl w:val="nil"/>
            </w:tcBorders>
            <w:shd w:val="clear" w:color="auto" w:fill="auto"/>
            <w:tcMar>
              <w:top w:w="15" w:type="dxa"/>
              <w:left w:w="15" w:type="dxa"/>
              <w:right w:w="15" w:type="dxa"/>
            </w:tcMar>
            <w:vAlign w:val="center"/>
          </w:tcPr>
          <w:p w14:paraId="5FA2B4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消防安全</w:t>
            </w:r>
          </w:p>
        </w:tc>
        <w:tc>
          <w:tcPr>
            <w:tcW w:w="1965" w:type="dxa"/>
            <w:tcBorders>
              <w:tl2br w:val="nil"/>
              <w:tr2bl w:val="nil"/>
            </w:tcBorders>
            <w:shd w:val="clear" w:color="auto" w:fill="auto"/>
            <w:tcMar>
              <w:top w:w="15" w:type="dxa"/>
              <w:left w:w="15" w:type="dxa"/>
              <w:right w:w="15" w:type="dxa"/>
            </w:tcMar>
            <w:vAlign w:val="center"/>
          </w:tcPr>
          <w:p w14:paraId="0C9E80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74FE18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1.履行消防安全综合监管职责，负责统筹指导协调消防安全工作，推动消防安全责任落实；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4.参与拟订消防专项规划，参与起草地方性消防法规、规章草案并监督实施；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5.组织指导社会消防力量建设和消防安全培训，提升重点人群消防安全工作能力；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6.组织开展消防宣传教育和应急疏散演练，协助有关单位做好消防宣传教育工作；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7.承担火灾扑救、重大灾害事故和其他以抢救人员生命为主的应急救援工作；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8.依法对消防安全重点单位遵守消防安全法律法规的情况实施监督管理。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3.依法参与火灾事故调查处理工作，办理涉失火罪和消防责任事故罪案件；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4.公安派出所依法依规开展日常消防监督检查、消防宣传教育。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1.对主管的行业领域依法实施行政审批和安全生产监管；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2.及时将重大灾害事故预警信息通报消防救援部门。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1.负责建设工程消防设计审查验收工作，依法查处建设工程消防违法行为；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2.指导督促物业服务企业加强住宅小区的消防安全防范，做好消防设施的维护管理；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4.参与建设工程火灾事故调查；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其他行业主管部门负责职责范围内的相关工作。</w:t>
            </w:r>
          </w:p>
        </w:tc>
        <w:tc>
          <w:tcPr>
            <w:tcW w:w="3521" w:type="dxa"/>
            <w:tcBorders>
              <w:tl2br w:val="nil"/>
              <w:tr2bl w:val="nil"/>
            </w:tcBorders>
            <w:shd w:val="clear" w:color="auto" w:fill="auto"/>
            <w:tcMar>
              <w:top w:w="15" w:type="dxa"/>
              <w:left w:w="15" w:type="dxa"/>
              <w:right w:w="15" w:type="dxa"/>
            </w:tcMar>
            <w:vAlign w:val="center"/>
          </w:tcPr>
          <w:p w14:paraId="43D232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1.配合优化消防安全预案和联动机制，开展消防演练；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3.发生火灾时及时组织群众疏散，协助做好火灾扑救和原因调查。</w:t>
            </w:r>
          </w:p>
        </w:tc>
      </w:tr>
      <w:tr w14:paraId="136F9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35" w:hRule="atLeast"/>
          <w:jc w:val="center"/>
        </w:trPr>
        <w:tc>
          <w:tcPr>
            <w:tcW w:w="816" w:type="dxa"/>
            <w:tcBorders>
              <w:tl2br w:val="nil"/>
              <w:tr2bl w:val="nil"/>
            </w:tcBorders>
            <w:shd w:val="clear" w:color="auto" w:fill="auto"/>
            <w:tcMar>
              <w:top w:w="15" w:type="dxa"/>
              <w:left w:w="15" w:type="dxa"/>
              <w:right w:w="15" w:type="dxa"/>
            </w:tcMar>
            <w:vAlign w:val="center"/>
          </w:tcPr>
          <w:p w14:paraId="661DE8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77</w:t>
            </w:r>
          </w:p>
        </w:tc>
        <w:tc>
          <w:tcPr>
            <w:tcW w:w="1680" w:type="dxa"/>
            <w:tcBorders>
              <w:tl2br w:val="nil"/>
              <w:tr2bl w:val="nil"/>
            </w:tcBorders>
            <w:shd w:val="clear" w:color="auto" w:fill="auto"/>
            <w:tcMar>
              <w:top w:w="15" w:type="dxa"/>
              <w:left w:w="15" w:type="dxa"/>
              <w:right w:w="15" w:type="dxa"/>
            </w:tcMar>
            <w:vAlign w:val="center"/>
          </w:tcPr>
          <w:p w14:paraId="66596D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煤矿、非煤矿山和工矿商贸企业</w:t>
            </w:r>
          </w:p>
          <w:p w14:paraId="3DDC79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965" w:type="dxa"/>
            <w:tcBorders>
              <w:tl2br w:val="nil"/>
              <w:tr2bl w:val="nil"/>
            </w:tcBorders>
            <w:shd w:val="clear" w:color="auto" w:fill="auto"/>
            <w:tcMar>
              <w:top w:w="15" w:type="dxa"/>
              <w:left w:w="15" w:type="dxa"/>
              <w:right w:w="15" w:type="dxa"/>
            </w:tcMar>
            <w:vAlign w:val="center"/>
          </w:tcPr>
          <w:p w14:paraId="203816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14:paraId="1DB416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1.牵头负责煤矿安全生产宣传；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2.负责煤炭行业安全生产综合监管和指导协调工作，推进煤矿企业整顿关闭和尾矿治理；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4.负责非煤矿山开发项目的初步设计审查、竣工验收，以及生产能力核定等工作；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5.负责非煤矿山（含选矿厂、尾矿库）的安全生产监督管理，确保企业安全生产许可的合规性。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521" w:type="dxa"/>
            <w:tcBorders>
              <w:tl2br w:val="nil"/>
              <w:tr2bl w:val="nil"/>
            </w:tcBorders>
            <w:shd w:val="clear" w:color="auto" w:fill="auto"/>
            <w:tcMar>
              <w:top w:w="15" w:type="dxa"/>
              <w:left w:w="15" w:type="dxa"/>
              <w:right w:w="15" w:type="dxa"/>
            </w:tcMar>
            <w:vAlign w:val="center"/>
          </w:tcPr>
          <w:p w14:paraId="78EA03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配合开展安全生产宣传；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配合开展煤矿和非煤矿山以及工矿商贸企业巡查；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配合对相关违法行为进行调查处理。</w:t>
            </w:r>
          </w:p>
        </w:tc>
      </w:tr>
      <w:tr w14:paraId="44C1A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00" w:hRule="atLeast"/>
          <w:jc w:val="center"/>
        </w:trPr>
        <w:tc>
          <w:tcPr>
            <w:tcW w:w="816" w:type="dxa"/>
            <w:tcBorders>
              <w:tl2br w:val="nil"/>
              <w:tr2bl w:val="nil"/>
            </w:tcBorders>
            <w:shd w:val="clear" w:color="auto" w:fill="auto"/>
            <w:tcMar>
              <w:top w:w="15" w:type="dxa"/>
              <w:left w:w="15" w:type="dxa"/>
              <w:right w:w="15" w:type="dxa"/>
            </w:tcMar>
            <w:vAlign w:val="center"/>
          </w:tcPr>
          <w:p w14:paraId="0939B1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78</w:t>
            </w:r>
          </w:p>
        </w:tc>
        <w:tc>
          <w:tcPr>
            <w:tcW w:w="1680" w:type="dxa"/>
            <w:tcBorders>
              <w:tl2br w:val="nil"/>
              <w:tr2bl w:val="nil"/>
            </w:tcBorders>
            <w:shd w:val="clear" w:color="auto" w:fill="auto"/>
            <w:tcMar>
              <w:top w:w="15" w:type="dxa"/>
              <w:left w:w="15" w:type="dxa"/>
              <w:right w:w="15" w:type="dxa"/>
            </w:tcMar>
            <w:vAlign w:val="center"/>
          </w:tcPr>
          <w:p w14:paraId="3113B7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w:t>
            </w:r>
          </w:p>
          <w:p w14:paraId="41ED4F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965" w:type="dxa"/>
            <w:tcBorders>
              <w:tl2br w:val="nil"/>
              <w:tr2bl w:val="nil"/>
            </w:tcBorders>
            <w:shd w:val="clear" w:color="auto" w:fill="auto"/>
            <w:tcMar>
              <w:top w:w="15" w:type="dxa"/>
              <w:left w:w="15" w:type="dxa"/>
              <w:right w:w="15" w:type="dxa"/>
            </w:tcMar>
            <w:vAlign w:val="center"/>
          </w:tcPr>
          <w:p w14:paraId="4698CC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2BAF51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负责组织和协调应急救援物资的储备、调拨和供应，确保应急物资的及时到位；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收集、汇总和分析事故相关信息，及时向上报告和对外公布事故应急处置情况；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负责生产安全事故的调查处理和灾后部署工作，督促相关部门做好问题整改；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其他行业主管部门配合做好有关行业、领域的生产安全事故应急处置工作。</w:t>
            </w:r>
          </w:p>
        </w:tc>
        <w:tc>
          <w:tcPr>
            <w:tcW w:w="3521" w:type="dxa"/>
            <w:tcBorders>
              <w:tl2br w:val="nil"/>
              <w:tr2bl w:val="nil"/>
            </w:tcBorders>
            <w:shd w:val="clear" w:color="auto" w:fill="auto"/>
            <w:tcMar>
              <w:top w:w="15" w:type="dxa"/>
              <w:left w:w="15" w:type="dxa"/>
              <w:right w:w="15" w:type="dxa"/>
            </w:tcMar>
            <w:vAlign w:val="center"/>
          </w:tcPr>
          <w:p w14:paraId="1038B4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开展生产安全宣传教育，制定应急预案，组织开展应急演练；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对生产安全事故第一时间开展上报信息、组织群众撤离、维护秩序等先期处置；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配合上级部门做好生产安全事故的群众安置、灾情统计、事故调查、灾后部署工作。</w:t>
            </w:r>
          </w:p>
        </w:tc>
      </w:tr>
      <w:tr w14:paraId="6075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14:paraId="68F9CD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79</w:t>
            </w:r>
          </w:p>
        </w:tc>
        <w:tc>
          <w:tcPr>
            <w:tcW w:w="1680" w:type="dxa"/>
            <w:tcBorders>
              <w:tl2br w:val="nil"/>
              <w:tr2bl w:val="nil"/>
            </w:tcBorders>
            <w:shd w:val="clear" w:color="auto" w:fill="auto"/>
            <w:tcMar>
              <w:top w:w="15" w:type="dxa"/>
              <w:left w:w="15" w:type="dxa"/>
              <w:right w:w="15" w:type="dxa"/>
            </w:tcMar>
            <w:vAlign w:val="center"/>
          </w:tcPr>
          <w:p w14:paraId="4ED5D1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有限空间安全</w:t>
            </w:r>
          </w:p>
          <w:p w14:paraId="109AB6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14:paraId="5C73F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438032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负责工业领域企业有限空间安全摸排、检查。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负责房屋市政工程领域、物业小区窨井、燃气管道等有限空间安全摸排、检查。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负责排水泵站、供水管线、集水池、检查井等有限空间安全摸排、检查。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负责船厂（船舱内）、交通及地方铁路建设项目有限空间安全摸排、检查。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其他行业主管部门负责职责范围内的有限空间安全监管。</w:t>
            </w:r>
          </w:p>
        </w:tc>
        <w:tc>
          <w:tcPr>
            <w:tcW w:w="3521" w:type="dxa"/>
            <w:tcBorders>
              <w:tl2br w:val="nil"/>
              <w:tr2bl w:val="nil"/>
            </w:tcBorders>
            <w:shd w:val="clear" w:color="auto" w:fill="auto"/>
            <w:tcMar>
              <w:top w:w="15" w:type="dxa"/>
              <w:left w:w="15" w:type="dxa"/>
              <w:right w:w="15" w:type="dxa"/>
            </w:tcMar>
            <w:vAlign w:val="center"/>
          </w:tcPr>
          <w:p w14:paraId="4F478C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开展有限空间作业安全知识宣传；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开展有限空间作业安全摸排，建立隐患台账；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督促涉及有限空间查出的隐患进行整改及上报；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配合事故调查、救援和处置。</w:t>
            </w:r>
          </w:p>
        </w:tc>
      </w:tr>
      <w:tr w14:paraId="4F700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0" w:hRule="atLeast"/>
          <w:jc w:val="center"/>
        </w:trPr>
        <w:tc>
          <w:tcPr>
            <w:tcW w:w="816" w:type="dxa"/>
            <w:tcBorders>
              <w:tl2br w:val="nil"/>
              <w:tr2bl w:val="nil"/>
            </w:tcBorders>
            <w:shd w:val="clear" w:color="auto" w:fill="auto"/>
            <w:tcMar>
              <w:top w:w="15" w:type="dxa"/>
              <w:left w:w="15" w:type="dxa"/>
              <w:right w:w="15" w:type="dxa"/>
            </w:tcMar>
            <w:vAlign w:val="center"/>
          </w:tcPr>
          <w:p w14:paraId="1807B8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80</w:t>
            </w:r>
          </w:p>
        </w:tc>
        <w:tc>
          <w:tcPr>
            <w:tcW w:w="1680" w:type="dxa"/>
            <w:tcBorders>
              <w:tl2br w:val="nil"/>
              <w:tr2bl w:val="nil"/>
            </w:tcBorders>
            <w:shd w:val="clear" w:color="auto" w:fill="auto"/>
            <w:tcMar>
              <w:top w:w="15" w:type="dxa"/>
              <w:left w:w="15" w:type="dxa"/>
              <w:right w:w="15" w:type="dxa"/>
            </w:tcMar>
            <w:vAlign w:val="center"/>
          </w:tcPr>
          <w:p w14:paraId="358BF1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危化、粉尘涉爆等安全监管</w:t>
            </w:r>
          </w:p>
        </w:tc>
        <w:tc>
          <w:tcPr>
            <w:tcW w:w="1965" w:type="dxa"/>
            <w:tcBorders>
              <w:tl2br w:val="nil"/>
              <w:tr2bl w:val="nil"/>
            </w:tcBorders>
            <w:shd w:val="clear" w:color="auto" w:fill="auto"/>
            <w:tcMar>
              <w:top w:w="15" w:type="dxa"/>
              <w:left w:w="15" w:type="dxa"/>
              <w:right w:w="15" w:type="dxa"/>
            </w:tcMar>
            <w:vAlign w:val="center"/>
          </w:tcPr>
          <w:p w14:paraId="082986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14:paraId="193958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3.负责危险化学品生产经营单位、粉尘涉爆企业、金属冶炼企业开展专项执法检查；</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1.负责危险化学品运输车辆的监督管理；</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2.协助邮政管理部门查处寄递危险化学品的行为。</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负责组织、协调危险化学品事故受伤人员的医疗卫生救治工作。</w:t>
            </w:r>
          </w:p>
        </w:tc>
        <w:tc>
          <w:tcPr>
            <w:tcW w:w="3521" w:type="dxa"/>
            <w:tcBorders>
              <w:tl2br w:val="nil"/>
              <w:tr2bl w:val="nil"/>
            </w:tcBorders>
            <w:shd w:val="clear" w:color="auto" w:fill="auto"/>
            <w:tcMar>
              <w:top w:w="15" w:type="dxa"/>
              <w:left w:w="15" w:type="dxa"/>
              <w:right w:w="15" w:type="dxa"/>
            </w:tcMar>
            <w:vAlign w:val="center"/>
          </w:tcPr>
          <w:p w14:paraId="155E9F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配合开展危险化学品安全知识宣传；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做好群众疏散应急演练；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派员参加危险化学品经营单位、粉尘涉爆企业、金属冶炼企业安全检查；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结合日常工作开展隐患排查，发现安全隐患和风险线索，及时上报；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组织人员疏散撤离，配合做好应急处置工作。</w:t>
            </w:r>
          </w:p>
        </w:tc>
      </w:tr>
      <w:tr w14:paraId="109F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65" w:hRule="atLeast"/>
          <w:jc w:val="center"/>
        </w:trPr>
        <w:tc>
          <w:tcPr>
            <w:tcW w:w="816" w:type="dxa"/>
            <w:tcBorders>
              <w:tl2br w:val="nil"/>
              <w:tr2bl w:val="nil"/>
            </w:tcBorders>
            <w:shd w:val="clear" w:color="auto" w:fill="auto"/>
            <w:tcMar>
              <w:top w:w="15" w:type="dxa"/>
              <w:left w:w="15" w:type="dxa"/>
              <w:right w:w="15" w:type="dxa"/>
            </w:tcMar>
            <w:vAlign w:val="center"/>
          </w:tcPr>
          <w:p w14:paraId="6D276F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81</w:t>
            </w:r>
          </w:p>
        </w:tc>
        <w:tc>
          <w:tcPr>
            <w:tcW w:w="1680" w:type="dxa"/>
            <w:tcBorders>
              <w:tl2br w:val="nil"/>
              <w:tr2bl w:val="nil"/>
            </w:tcBorders>
            <w:shd w:val="clear" w:color="auto" w:fill="auto"/>
            <w:tcMar>
              <w:top w:w="15" w:type="dxa"/>
              <w:left w:w="15" w:type="dxa"/>
              <w:right w:w="15" w:type="dxa"/>
            </w:tcMar>
            <w:vAlign w:val="center"/>
          </w:tcPr>
          <w:p w14:paraId="31BF02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城镇燃气</w:t>
            </w:r>
          </w:p>
          <w:p w14:paraId="0E5984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965" w:type="dxa"/>
            <w:tcBorders>
              <w:tl2br w:val="nil"/>
              <w:tr2bl w:val="nil"/>
            </w:tcBorders>
            <w:shd w:val="clear" w:color="auto" w:fill="auto"/>
            <w:tcMar>
              <w:top w:w="15" w:type="dxa"/>
              <w:left w:w="15" w:type="dxa"/>
              <w:right w:w="15" w:type="dxa"/>
            </w:tcMar>
            <w:vAlign w:val="center"/>
          </w:tcPr>
          <w:p w14:paraId="240E2D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09F6F63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1.负责城镇燃气行业管理工作，建立健全燃气安全监管制度；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2.负责燃气设施建设项目竣工验收备案以及消防设计审查、消防验收、备案和抽查工作；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3.负责指导工业和民用建筑、高层住宅、公共场所等消防通道的燃气消防安全监督管理；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市市场监督管理局：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2.负责燃气生产环节的产品质量、计量监管和压力容器、压力管道制造等环节的安全监察；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4.负责液化石油气充装许可的监管，加强液化石油气瓶使用登记的监管；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1.负责对液化石油气、天然气钢瓶的道路、水路运输及危化品运输监督管理；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2.负责燃气公路、内河水上运输单位及其运输工具的安全管理，组织制定事故应急预案；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负责危险化学品生产经营单位的安全监管，对“问题气”生产、销售企业依法责令停止、处罚。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其他行业主管部门按照“三管三必须”的安全监管原则，切实履行行业监管责任，尽职尽责，加强监管。</w:t>
            </w:r>
          </w:p>
        </w:tc>
        <w:tc>
          <w:tcPr>
            <w:tcW w:w="3521" w:type="dxa"/>
            <w:tcBorders>
              <w:tl2br w:val="nil"/>
              <w:tr2bl w:val="nil"/>
            </w:tcBorders>
            <w:shd w:val="clear" w:color="auto" w:fill="auto"/>
            <w:tcMar>
              <w:top w:w="15" w:type="dxa"/>
              <w:left w:w="15" w:type="dxa"/>
              <w:right w:w="15" w:type="dxa"/>
            </w:tcMar>
            <w:vAlign w:val="center"/>
          </w:tcPr>
          <w:p w14:paraId="31CBA0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配合相关部门开展燃气安全工作督导、检查和安全隐患排查，发现问题及时报送；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对辖区居民每年组织不少于</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次燃气方面的宣传教育。</w:t>
            </w:r>
          </w:p>
        </w:tc>
      </w:tr>
      <w:tr w14:paraId="4223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35" w:hRule="atLeast"/>
          <w:jc w:val="center"/>
        </w:trPr>
        <w:tc>
          <w:tcPr>
            <w:tcW w:w="816" w:type="dxa"/>
            <w:tcBorders>
              <w:tl2br w:val="nil"/>
              <w:tr2bl w:val="nil"/>
            </w:tcBorders>
            <w:shd w:val="clear" w:color="auto" w:fill="auto"/>
            <w:tcMar>
              <w:top w:w="15" w:type="dxa"/>
              <w:left w:w="15" w:type="dxa"/>
              <w:right w:w="15" w:type="dxa"/>
            </w:tcMar>
            <w:vAlign w:val="center"/>
          </w:tcPr>
          <w:p w14:paraId="2CCE23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82</w:t>
            </w:r>
          </w:p>
        </w:tc>
        <w:tc>
          <w:tcPr>
            <w:tcW w:w="1680" w:type="dxa"/>
            <w:tcBorders>
              <w:tl2br w:val="nil"/>
              <w:tr2bl w:val="nil"/>
            </w:tcBorders>
            <w:shd w:val="clear" w:color="auto" w:fill="auto"/>
            <w:tcMar>
              <w:top w:w="15" w:type="dxa"/>
              <w:left w:w="15" w:type="dxa"/>
              <w:right w:w="15" w:type="dxa"/>
            </w:tcMar>
            <w:vAlign w:val="center"/>
          </w:tcPr>
          <w:p w14:paraId="62803C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烟花爆竹监管</w:t>
            </w:r>
          </w:p>
        </w:tc>
        <w:tc>
          <w:tcPr>
            <w:tcW w:w="1965" w:type="dxa"/>
            <w:tcBorders>
              <w:tl2br w:val="nil"/>
              <w:tr2bl w:val="nil"/>
            </w:tcBorders>
            <w:shd w:val="clear" w:color="auto" w:fill="auto"/>
            <w:tcMar>
              <w:top w:w="15" w:type="dxa"/>
              <w:left w:w="15" w:type="dxa"/>
              <w:right w:w="15" w:type="dxa"/>
            </w:tcMar>
            <w:vAlign w:val="center"/>
          </w:tcPr>
          <w:p w14:paraId="0F4F96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934" w:type="dxa"/>
            <w:tcBorders>
              <w:tl2br w:val="nil"/>
              <w:tr2bl w:val="nil"/>
            </w:tcBorders>
            <w:shd w:val="clear" w:color="auto" w:fill="auto"/>
            <w:tcMar>
              <w:top w:w="15" w:type="dxa"/>
              <w:left w:w="15" w:type="dxa"/>
              <w:right w:w="15" w:type="dxa"/>
            </w:tcMar>
            <w:vAlign w:val="center"/>
          </w:tcPr>
          <w:p w14:paraId="6CEB96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负责烟花爆竹的公共安全管理，处置引发突发事件；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查处违法运输、非法储存、违规燃放烟花爆竹等行为；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查处非法经营、生产销售假冒伪劣产品的犯罪行为。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检查运输企业、车辆资质，查处非法营运行为。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协助市公安局管控禁放。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开展在非指定区域、指定时间燃放烟花爆竹的行政处罚。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配合做好烟花爆竹经营活动的安全管理。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负责依法受理审核烟花爆竹经营（零售）许可申请；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核发烟花爆竹经营（零售）许可证或退回申请，并对申请人说明理由。</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组织烟花爆竹引发的火灾扑救。</w:t>
            </w:r>
          </w:p>
        </w:tc>
        <w:tc>
          <w:tcPr>
            <w:tcW w:w="3521" w:type="dxa"/>
            <w:tcBorders>
              <w:tl2br w:val="nil"/>
              <w:tr2bl w:val="nil"/>
            </w:tcBorders>
            <w:shd w:val="clear" w:color="auto" w:fill="auto"/>
            <w:tcMar>
              <w:top w:w="15" w:type="dxa"/>
              <w:left w:w="15" w:type="dxa"/>
              <w:right w:w="15" w:type="dxa"/>
            </w:tcMar>
            <w:vAlign w:val="center"/>
          </w:tcPr>
          <w:p w14:paraId="0D7383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做好禁止燃放烟花爆竹的宣传教育；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配合开展烟花爆竹非法生产、经营、储存行为的巡查排查和情况上报；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协助相关部门打击烟花爆竹相关违法违规行为。</w:t>
            </w:r>
          </w:p>
        </w:tc>
      </w:tr>
      <w:tr w14:paraId="33EC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4" w:hRule="atLeast"/>
          <w:jc w:val="center"/>
        </w:trPr>
        <w:tc>
          <w:tcPr>
            <w:tcW w:w="816" w:type="dxa"/>
            <w:tcBorders>
              <w:tl2br w:val="nil"/>
              <w:tr2bl w:val="nil"/>
            </w:tcBorders>
            <w:shd w:val="clear" w:color="auto" w:fill="auto"/>
            <w:tcMar>
              <w:top w:w="15" w:type="dxa"/>
              <w:left w:w="15" w:type="dxa"/>
              <w:right w:w="15" w:type="dxa"/>
            </w:tcMar>
            <w:vAlign w:val="center"/>
          </w:tcPr>
          <w:p w14:paraId="0BCE39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83</w:t>
            </w:r>
          </w:p>
        </w:tc>
        <w:tc>
          <w:tcPr>
            <w:tcW w:w="1680" w:type="dxa"/>
            <w:tcBorders>
              <w:tl2br w:val="nil"/>
              <w:tr2bl w:val="nil"/>
            </w:tcBorders>
            <w:shd w:val="clear" w:color="auto" w:fill="auto"/>
            <w:tcMar>
              <w:top w:w="15" w:type="dxa"/>
              <w:left w:w="15" w:type="dxa"/>
              <w:right w:w="15" w:type="dxa"/>
            </w:tcMar>
            <w:vAlign w:val="center"/>
          </w:tcPr>
          <w:p w14:paraId="0B5539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天然气长输管道保护</w:t>
            </w:r>
          </w:p>
        </w:tc>
        <w:tc>
          <w:tcPr>
            <w:tcW w:w="1965" w:type="dxa"/>
            <w:tcBorders>
              <w:tl2br w:val="nil"/>
              <w:tr2bl w:val="nil"/>
            </w:tcBorders>
            <w:shd w:val="clear" w:color="auto" w:fill="auto"/>
            <w:tcMar>
              <w:top w:w="15" w:type="dxa"/>
              <w:left w:w="15" w:type="dxa"/>
              <w:right w:w="15" w:type="dxa"/>
            </w:tcMar>
            <w:vAlign w:val="center"/>
          </w:tcPr>
          <w:p w14:paraId="58CE33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14:paraId="254028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做好法规执行与监管，负责天然气长输管道保护工作，查处危害管道安全的违法行为；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建立管道安全隐患排查、治理档案，协调处理天然气长输管道保护的重大问题，对管道存在的外部安全隐患及时协调排除。</w:t>
            </w:r>
          </w:p>
        </w:tc>
        <w:tc>
          <w:tcPr>
            <w:tcW w:w="3521" w:type="dxa"/>
            <w:tcBorders>
              <w:tl2br w:val="nil"/>
              <w:tr2bl w:val="nil"/>
            </w:tcBorders>
            <w:shd w:val="clear" w:color="auto" w:fill="auto"/>
            <w:tcMar>
              <w:top w:w="15" w:type="dxa"/>
              <w:left w:w="15" w:type="dxa"/>
              <w:right w:w="15" w:type="dxa"/>
            </w:tcMar>
            <w:vAlign w:val="center"/>
          </w:tcPr>
          <w:p w14:paraId="63714F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开展宣传教育，提高群众的安全意识和保护意识；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配合上级部门开展巡查，发现并上报安全隐患；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为管道企业进行管道建设、维护和抢修作业提供便利条件；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对管道保护范围内的违法建设、取土、挖塘等行为及时制止、督促整改；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在管道发生事故或突发事件时，及时上报有关部门，协助做好应急处置。</w:t>
            </w:r>
          </w:p>
        </w:tc>
      </w:tr>
      <w:tr w14:paraId="5726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5" w:hRule="atLeast"/>
          <w:jc w:val="center"/>
        </w:trPr>
        <w:tc>
          <w:tcPr>
            <w:tcW w:w="816" w:type="dxa"/>
            <w:tcBorders>
              <w:tl2br w:val="nil"/>
              <w:tr2bl w:val="nil"/>
            </w:tcBorders>
            <w:shd w:val="clear" w:color="auto" w:fill="auto"/>
            <w:tcMar>
              <w:top w:w="15" w:type="dxa"/>
              <w:left w:w="15" w:type="dxa"/>
              <w:right w:w="15" w:type="dxa"/>
            </w:tcMar>
            <w:vAlign w:val="center"/>
          </w:tcPr>
          <w:p w14:paraId="17439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84</w:t>
            </w:r>
          </w:p>
        </w:tc>
        <w:tc>
          <w:tcPr>
            <w:tcW w:w="1680" w:type="dxa"/>
            <w:tcBorders>
              <w:tl2br w:val="nil"/>
              <w:tr2bl w:val="nil"/>
            </w:tcBorders>
            <w:shd w:val="clear" w:color="auto" w:fill="auto"/>
            <w:tcMar>
              <w:top w:w="15" w:type="dxa"/>
              <w:left w:w="15" w:type="dxa"/>
              <w:right w:w="15" w:type="dxa"/>
            </w:tcMar>
            <w:vAlign w:val="center"/>
          </w:tcPr>
          <w:p w14:paraId="6F47B1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粮食流通及应急保障</w:t>
            </w:r>
          </w:p>
        </w:tc>
        <w:tc>
          <w:tcPr>
            <w:tcW w:w="1965" w:type="dxa"/>
            <w:tcBorders>
              <w:tl2br w:val="nil"/>
              <w:tr2bl w:val="nil"/>
            </w:tcBorders>
            <w:shd w:val="clear" w:color="auto" w:fill="auto"/>
            <w:tcMar>
              <w:top w:w="15" w:type="dxa"/>
              <w:left w:w="15" w:type="dxa"/>
              <w:right w:w="15" w:type="dxa"/>
            </w:tcMar>
            <w:vAlign w:val="center"/>
          </w:tcPr>
          <w:p w14:paraId="72FEFF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14:paraId="21D8E7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强化粮食储备，建立应急保供体系，加强对粮食流通和库存的检查；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负责粮食收购管理和服务，规范粮食收购活动；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负责对本行政区域内粮食经营者从事粮食收购、储存、运输活动和政策性粮食的购销活动，以及执行国家粮食流通统计制度的情况进行监督检查；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建立粮食经营者信用档案，记录日常监督检查结果、违法行为查处情况，并依法向社会公示；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开展应急演练和培训。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依照有关法律法规，对粮食经营活动中的扰乱市场秩序行为、违法交易行为以及价格违法行为进行监督检查。</w:t>
            </w:r>
          </w:p>
        </w:tc>
        <w:tc>
          <w:tcPr>
            <w:tcW w:w="3521" w:type="dxa"/>
            <w:tcBorders>
              <w:tl2br w:val="nil"/>
              <w:tr2bl w:val="nil"/>
            </w:tcBorders>
            <w:shd w:val="clear" w:color="auto" w:fill="auto"/>
            <w:tcMar>
              <w:top w:w="15" w:type="dxa"/>
              <w:left w:w="15" w:type="dxa"/>
              <w:right w:w="15" w:type="dxa"/>
            </w:tcMar>
            <w:vAlign w:val="center"/>
          </w:tcPr>
          <w:p w14:paraId="607A17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配合做好粮食应急供应，开展粮食流通和库存检查；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配合建立粮食经营者信用档案。</w:t>
            </w:r>
          </w:p>
        </w:tc>
      </w:tr>
      <w:tr w14:paraId="2736F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14:paraId="121A4B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十五、市场监管（</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5</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14:paraId="0FFD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60" w:hRule="atLeast"/>
          <w:jc w:val="center"/>
        </w:trPr>
        <w:tc>
          <w:tcPr>
            <w:tcW w:w="816" w:type="dxa"/>
            <w:tcBorders>
              <w:tl2br w:val="nil"/>
              <w:tr2bl w:val="nil"/>
            </w:tcBorders>
            <w:shd w:val="clear" w:color="auto" w:fill="auto"/>
            <w:tcMar>
              <w:top w:w="15" w:type="dxa"/>
              <w:left w:w="15" w:type="dxa"/>
              <w:right w:w="15" w:type="dxa"/>
            </w:tcMar>
            <w:vAlign w:val="center"/>
          </w:tcPr>
          <w:p w14:paraId="138F37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85</w:t>
            </w:r>
          </w:p>
        </w:tc>
        <w:tc>
          <w:tcPr>
            <w:tcW w:w="1680" w:type="dxa"/>
            <w:tcBorders>
              <w:tl2br w:val="nil"/>
              <w:tr2bl w:val="nil"/>
            </w:tcBorders>
            <w:shd w:val="clear" w:color="auto" w:fill="auto"/>
            <w:tcMar>
              <w:top w:w="15" w:type="dxa"/>
              <w:left w:w="15" w:type="dxa"/>
              <w:right w:w="15" w:type="dxa"/>
            </w:tcMar>
            <w:vAlign w:val="center"/>
          </w:tcPr>
          <w:p w14:paraId="60100C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食品安全监管</w:t>
            </w:r>
          </w:p>
        </w:tc>
        <w:tc>
          <w:tcPr>
            <w:tcW w:w="1965" w:type="dxa"/>
            <w:tcBorders>
              <w:tl2br w:val="nil"/>
              <w:tr2bl w:val="nil"/>
            </w:tcBorders>
            <w:shd w:val="clear" w:color="auto" w:fill="auto"/>
            <w:tcMar>
              <w:top w:w="15" w:type="dxa"/>
              <w:left w:w="15" w:type="dxa"/>
              <w:right w:w="15" w:type="dxa"/>
            </w:tcMar>
            <w:vAlign w:val="center"/>
          </w:tcPr>
          <w:p w14:paraId="3879A3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14:paraId="379E59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1.负责指导和协调食品安全工作；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3.负责指导各级包保干部落实食品安全包保责任；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4.会同相关部门及时处置食品安全突发事件。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1.负责食品安全突发事件的医疗救治工作；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其他行业主管部门按职责分工开展食品安全监管工作。</w:t>
            </w:r>
          </w:p>
        </w:tc>
        <w:tc>
          <w:tcPr>
            <w:tcW w:w="3521" w:type="dxa"/>
            <w:tcBorders>
              <w:tl2br w:val="nil"/>
              <w:tr2bl w:val="nil"/>
            </w:tcBorders>
            <w:shd w:val="clear" w:color="auto" w:fill="auto"/>
            <w:tcMar>
              <w:top w:w="15" w:type="dxa"/>
              <w:left w:w="15" w:type="dxa"/>
              <w:right w:w="15" w:type="dxa"/>
            </w:tcMar>
            <w:vAlign w:val="center"/>
          </w:tcPr>
          <w:p w14:paraId="7098CE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开展食品安全法律法规宣传教育和食品安全知识普及工作；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建立村（社区）食品安全协管员队伍；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配合市场监管所做好食品小作坊、小经营店及摊贩的监督管理工作；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督促镇村（社区）包保干部落实包保责任，定期对包保单位开展督导；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协同相关部门核查处置食品安全突发事件。</w:t>
            </w:r>
          </w:p>
        </w:tc>
      </w:tr>
      <w:tr w14:paraId="46AA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26" w:hRule="atLeast"/>
          <w:jc w:val="center"/>
        </w:trPr>
        <w:tc>
          <w:tcPr>
            <w:tcW w:w="816" w:type="dxa"/>
            <w:tcBorders>
              <w:tl2br w:val="nil"/>
              <w:tr2bl w:val="nil"/>
            </w:tcBorders>
            <w:shd w:val="clear" w:color="auto" w:fill="auto"/>
            <w:tcMar>
              <w:top w:w="15" w:type="dxa"/>
              <w:left w:w="15" w:type="dxa"/>
              <w:right w:w="15" w:type="dxa"/>
            </w:tcMar>
            <w:vAlign w:val="center"/>
          </w:tcPr>
          <w:p w14:paraId="07ABFC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86</w:t>
            </w:r>
          </w:p>
        </w:tc>
        <w:tc>
          <w:tcPr>
            <w:tcW w:w="1680" w:type="dxa"/>
            <w:tcBorders>
              <w:tl2br w:val="nil"/>
              <w:tr2bl w:val="nil"/>
            </w:tcBorders>
            <w:shd w:val="clear" w:color="auto" w:fill="auto"/>
            <w:tcMar>
              <w:top w:w="15" w:type="dxa"/>
              <w:left w:w="15" w:type="dxa"/>
              <w:right w:w="15" w:type="dxa"/>
            </w:tcMar>
            <w:vAlign w:val="center"/>
          </w:tcPr>
          <w:p w14:paraId="4339B0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对传销、违规直销、不正当竞争等行为的监督管理</w:t>
            </w:r>
          </w:p>
        </w:tc>
        <w:tc>
          <w:tcPr>
            <w:tcW w:w="1965" w:type="dxa"/>
            <w:tcBorders>
              <w:tl2br w:val="nil"/>
              <w:tr2bl w:val="nil"/>
            </w:tcBorders>
            <w:shd w:val="clear" w:color="auto" w:fill="auto"/>
            <w:tcMar>
              <w:top w:w="15" w:type="dxa"/>
              <w:left w:w="15" w:type="dxa"/>
              <w:right w:w="15" w:type="dxa"/>
            </w:tcMar>
            <w:vAlign w:val="center"/>
          </w:tcPr>
          <w:p w14:paraId="5A7AC0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14:paraId="18B8F8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组织查处不构成犯罪的传销行为、违规直销、不正当竞争等违法行为。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依法查处构成犯罪的传销行为。</w:t>
            </w:r>
          </w:p>
        </w:tc>
        <w:tc>
          <w:tcPr>
            <w:tcW w:w="3521" w:type="dxa"/>
            <w:tcBorders>
              <w:tl2br w:val="nil"/>
              <w:tr2bl w:val="nil"/>
            </w:tcBorders>
            <w:shd w:val="clear" w:color="auto" w:fill="auto"/>
            <w:tcMar>
              <w:top w:w="15" w:type="dxa"/>
              <w:left w:w="15" w:type="dxa"/>
              <w:right w:w="15" w:type="dxa"/>
            </w:tcMar>
            <w:vAlign w:val="center"/>
          </w:tcPr>
          <w:p w14:paraId="100931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配合上级部门开展防范和打击传销宣传工作；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结合日常工作开展巡查，发现或收到传销、违规直销、不正当竞争行为等问题线索，及时上报上级相关部门处理。</w:t>
            </w:r>
          </w:p>
        </w:tc>
      </w:tr>
      <w:tr w14:paraId="3B07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15" w:hRule="atLeast"/>
          <w:jc w:val="center"/>
        </w:trPr>
        <w:tc>
          <w:tcPr>
            <w:tcW w:w="816" w:type="dxa"/>
            <w:tcBorders>
              <w:tl2br w:val="nil"/>
              <w:tr2bl w:val="nil"/>
            </w:tcBorders>
            <w:shd w:val="clear" w:color="auto" w:fill="auto"/>
            <w:tcMar>
              <w:top w:w="15" w:type="dxa"/>
              <w:left w:w="15" w:type="dxa"/>
              <w:right w:w="15" w:type="dxa"/>
            </w:tcMar>
            <w:vAlign w:val="center"/>
          </w:tcPr>
          <w:p w14:paraId="61D7F6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87</w:t>
            </w:r>
          </w:p>
        </w:tc>
        <w:tc>
          <w:tcPr>
            <w:tcW w:w="1680" w:type="dxa"/>
            <w:tcBorders>
              <w:tl2br w:val="nil"/>
              <w:tr2bl w:val="nil"/>
            </w:tcBorders>
            <w:shd w:val="clear" w:color="auto" w:fill="auto"/>
            <w:tcMar>
              <w:top w:w="15" w:type="dxa"/>
              <w:left w:w="15" w:type="dxa"/>
              <w:right w:w="15" w:type="dxa"/>
            </w:tcMar>
            <w:vAlign w:val="center"/>
          </w:tcPr>
          <w:p w14:paraId="0AE020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消费者权益保护</w:t>
            </w:r>
          </w:p>
        </w:tc>
        <w:tc>
          <w:tcPr>
            <w:tcW w:w="1965" w:type="dxa"/>
            <w:tcBorders>
              <w:tl2br w:val="nil"/>
              <w:tr2bl w:val="nil"/>
            </w:tcBorders>
            <w:shd w:val="clear" w:color="auto" w:fill="auto"/>
            <w:tcMar>
              <w:top w:w="15" w:type="dxa"/>
              <w:left w:w="15" w:type="dxa"/>
              <w:right w:w="15" w:type="dxa"/>
            </w:tcMar>
            <w:vAlign w:val="center"/>
          </w:tcPr>
          <w:p w14:paraId="2C68D3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14:paraId="3D9C70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开展消费者权益保护工作；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维护市场经营秩序，制止不正当竞争，查处生产销售假冒伪劣商品等违法行为。</w:t>
            </w:r>
          </w:p>
        </w:tc>
        <w:tc>
          <w:tcPr>
            <w:tcW w:w="3521" w:type="dxa"/>
            <w:tcBorders>
              <w:tl2br w:val="nil"/>
              <w:tr2bl w:val="nil"/>
            </w:tcBorders>
            <w:shd w:val="clear" w:color="auto" w:fill="auto"/>
            <w:tcMar>
              <w:top w:w="15" w:type="dxa"/>
              <w:left w:w="15" w:type="dxa"/>
              <w:right w:w="15" w:type="dxa"/>
            </w:tcMar>
            <w:vAlign w:val="center"/>
          </w:tcPr>
          <w:p w14:paraId="20131E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开展消费者权益保护宣传工作；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参与重大消费纠纷的调解；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配合开展惩治生产销售假冒伪劣商品行为工作；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配合维护市场经营秩序，制止不正当竞争。</w:t>
            </w:r>
          </w:p>
        </w:tc>
      </w:tr>
      <w:tr w14:paraId="2F88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70" w:hRule="atLeast"/>
          <w:jc w:val="center"/>
        </w:trPr>
        <w:tc>
          <w:tcPr>
            <w:tcW w:w="816" w:type="dxa"/>
            <w:tcBorders>
              <w:tl2br w:val="nil"/>
              <w:tr2bl w:val="nil"/>
            </w:tcBorders>
            <w:shd w:val="clear" w:color="auto" w:fill="auto"/>
            <w:tcMar>
              <w:top w:w="15" w:type="dxa"/>
              <w:left w:w="15" w:type="dxa"/>
              <w:right w:w="15" w:type="dxa"/>
            </w:tcMar>
            <w:vAlign w:val="center"/>
          </w:tcPr>
          <w:p w14:paraId="340DD2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88</w:t>
            </w:r>
          </w:p>
        </w:tc>
        <w:tc>
          <w:tcPr>
            <w:tcW w:w="1680" w:type="dxa"/>
            <w:tcBorders>
              <w:tl2br w:val="nil"/>
              <w:tr2bl w:val="nil"/>
            </w:tcBorders>
            <w:shd w:val="clear" w:color="auto" w:fill="auto"/>
            <w:tcMar>
              <w:top w:w="15" w:type="dxa"/>
              <w:left w:w="15" w:type="dxa"/>
              <w:right w:w="15" w:type="dxa"/>
            </w:tcMar>
            <w:vAlign w:val="center"/>
          </w:tcPr>
          <w:p w14:paraId="2682CA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农贸市场管理</w:t>
            </w:r>
          </w:p>
        </w:tc>
        <w:tc>
          <w:tcPr>
            <w:tcW w:w="1965" w:type="dxa"/>
            <w:tcBorders>
              <w:tl2br w:val="nil"/>
              <w:tr2bl w:val="nil"/>
            </w:tcBorders>
            <w:shd w:val="clear" w:color="auto" w:fill="auto"/>
            <w:tcMar>
              <w:top w:w="15" w:type="dxa"/>
              <w:left w:w="15" w:type="dxa"/>
              <w:right w:w="15" w:type="dxa"/>
            </w:tcMar>
            <w:vAlign w:val="center"/>
          </w:tcPr>
          <w:p w14:paraId="1F1C6E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                 其他行业主管部门</w:t>
            </w:r>
          </w:p>
        </w:tc>
        <w:tc>
          <w:tcPr>
            <w:tcW w:w="5934" w:type="dxa"/>
            <w:tcBorders>
              <w:tl2br w:val="nil"/>
              <w:tr2bl w:val="nil"/>
            </w:tcBorders>
            <w:shd w:val="clear" w:color="auto" w:fill="auto"/>
            <w:tcMar>
              <w:top w:w="15" w:type="dxa"/>
              <w:left w:w="15" w:type="dxa"/>
              <w:right w:w="15" w:type="dxa"/>
            </w:tcMar>
            <w:vAlign w:val="center"/>
          </w:tcPr>
          <w:p w14:paraId="775A14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负责制定城区农贸市场专项规划和建设规范，指导农贸市场建设和改造提升工作。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负责农贸市场动物防疫、农产品质量的监督管理，指导推进农贸市场活禽屠宰点建设。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负责将农贸市场建设统筹纳入国土空间规划，依法保障农贸市场建设用地。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负责农贸市场病媒生物预防控制、传染病疫情防控的指导监督。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负责农贸市场及其周边治安管理、道路交通安全监督管理。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负责农贸市场及其周边市容和环境卫生监督管理工作。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其他行业主管部门按照职责分工做好农贸市场监督管理工作。</w:t>
            </w:r>
          </w:p>
        </w:tc>
        <w:tc>
          <w:tcPr>
            <w:tcW w:w="3521" w:type="dxa"/>
            <w:tcBorders>
              <w:tl2br w:val="nil"/>
              <w:tr2bl w:val="nil"/>
            </w:tcBorders>
            <w:shd w:val="clear" w:color="auto" w:fill="auto"/>
            <w:tcMar>
              <w:top w:w="15" w:type="dxa"/>
              <w:left w:w="15" w:type="dxa"/>
              <w:right w:w="15" w:type="dxa"/>
            </w:tcMar>
            <w:vAlign w:val="center"/>
          </w:tcPr>
          <w:p w14:paraId="3250EC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1.对草坝镇农贸市场食品安全、市容环境卫生、公共安全、传染病疫情防控等情况开展日常巡查；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2.督促市场开办者及市场经营者落实相关责任；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3.发现农贸市场食品安全等违法行为及时制止并上报。</w:t>
            </w:r>
          </w:p>
        </w:tc>
      </w:tr>
      <w:tr w14:paraId="27A1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55" w:hRule="atLeast"/>
          <w:jc w:val="center"/>
        </w:trPr>
        <w:tc>
          <w:tcPr>
            <w:tcW w:w="816" w:type="dxa"/>
            <w:tcBorders>
              <w:tl2br w:val="nil"/>
              <w:tr2bl w:val="nil"/>
            </w:tcBorders>
            <w:shd w:val="clear" w:color="auto" w:fill="auto"/>
            <w:tcMar>
              <w:top w:w="15" w:type="dxa"/>
              <w:left w:w="15" w:type="dxa"/>
              <w:right w:w="15" w:type="dxa"/>
            </w:tcMar>
            <w:vAlign w:val="center"/>
          </w:tcPr>
          <w:p w14:paraId="344E3F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89</w:t>
            </w:r>
          </w:p>
        </w:tc>
        <w:tc>
          <w:tcPr>
            <w:tcW w:w="1680" w:type="dxa"/>
            <w:tcBorders>
              <w:tl2br w:val="nil"/>
              <w:tr2bl w:val="nil"/>
            </w:tcBorders>
            <w:shd w:val="clear" w:color="auto" w:fill="auto"/>
            <w:tcMar>
              <w:top w:w="15" w:type="dxa"/>
              <w:left w:w="15" w:type="dxa"/>
              <w:right w:w="15" w:type="dxa"/>
            </w:tcMar>
            <w:vAlign w:val="center"/>
          </w:tcPr>
          <w:p w14:paraId="63250C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农村集体聚餐管理（针对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100</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人以上的集体聚餐）</w:t>
            </w:r>
          </w:p>
        </w:tc>
        <w:tc>
          <w:tcPr>
            <w:tcW w:w="1965" w:type="dxa"/>
            <w:tcBorders>
              <w:tl2br w:val="nil"/>
              <w:tr2bl w:val="nil"/>
            </w:tcBorders>
            <w:shd w:val="clear" w:color="auto" w:fill="auto"/>
            <w:tcMar>
              <w:top w:w="15" w:type="dxa"/>
              <w:left w:w="15" w:type="dxa"/>
              <w:right w:w="15" w:type="dxa"/>
            </w:tcMar>
            <w:vAlign w:val="center"/>
          </w:tcPr>
          <w:p w14:paraId="0CFBC7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14:paraId="7D5B28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指导和监督农村群体聚餐活动；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完善农村群体聚餐相关管理制度；</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加强食品安全宣传教育，告知举办者和承办者食品安全注意事项和相关责任，防范食品安全事故；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处置农村集体聚餐食品安全事故。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负责开展农村集体聚餐突发公共卫生事件流行病学调查、事故现场卫生处理和传染病防治知识的宣传、培训；</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会同市市场监管局加强对农村集体聚餐食品安全风险的监测分析，防范食源性疾病；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会同市市场监管局处置农村集体聚餐食品安全事故。</w:t>
            </w:r>
          </w:p>
        </w:tc>
        <w:tc>
          <w:tcPr>
            <w:tcW w:w="3521" w:type="dxa"/>
            <w:tcBorders>
              <w:tl2br w:val="nil"/>
              <w:tr2bl w:val="nil"/>
            </w:tcBorders>
            <w:shd w:val="clear" w:color="auto" w:fill="auto"/>
            <w:tcMar>
              <w:top w:w="15" w:type="dxa"/>
              <w:left w:w="15" w:type="dxa"/>
              <w:right w:w="15" w:type="dxa"/>
            </w:tcMar>
            <w:vAlign w:val="center"/>
          </w:tcPr>
          <w:p w14:paraId="569C46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1.实行100人及以上群体聚餐申报备案指导制度，并指导社区做好申报备案；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2.负责群体性聚餐活动的宣传教育、培训、管理和信息收集；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3.负责对农村集体聚餐专业加工服务者进行登记，定期审查资质并公布；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4.配合处置农村集体聚餐食品安全事故。</w:t>
            </w:r>
          </w:p>
        </w:tc>
      </w:tr>
    </w:tbl>
    <w:p w14:paraId="3F0D04F5">
      <w:pPr>
        <w:rPr>
          <w:rFonts w:hint="default" w:ascii="Times New Roman" w:hAnsi="Times New Roman" w:cs="Times New Roman"/>
          <w:b/>
          <w:bCs/>
        </w:rPr>
      </w:pPr>
      <w:r>
        <w:rPr>
          <w:rFonts w:hint="default" w:ascii="Times New Roman" w:hAnsi="Times New Roman" w:cs="Times New Roman"/>
          <w:b/>
          <w:bCs/>
        </w:rPr>
        <w:br w:type="page"/>
      </w:r>
    </w:p>
    <w:p w14:paraId="6FDA61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706" w:type="dxa"/>
        <w:jc w:val="center"/>
        <w:shd w:val="clear" w:color="auto" w:fill="auto"/>
        <w:tblLayout w:type="fixed"/>
        <w:tblCellMar>
          <w:top w:w="0" w:type="dxa"/>
          <w:left w:w="0" w:type="dxa"/>
          <w:bottom w:w="0" w:type="dxa"/>
          <w:right w:w="0" w:type="dxa"/>
        </w:tblCellMar>
      </w:tblPr>
      <w:tblGrid>
        <w:gridCol w:w="1102"/>
        <w:gridCol w:w="6930"/>
        <w:gridCol w:w="5674"/>
      </w:tblGrid>
      <w:tr w14:paraId="0314B451">
        <w:tblPrEx>
          <w:tblCellMar>
            <w:top w:w="0" w:type="dxa"/>
            <w:left w:w="0" w:type="dxa"/>
            <w:bottom w:w="0" w:type="dxa"/>
            <w:right w:w="0" w:type="dxa"/>
          </w:tblCellMar>
        </w:tblPrEx>
        <w:trPr>
          <w:trHeight w:val="463" w:hRule="atLeast"/>
          <w:tblHeader/>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87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0C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3C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1FC1863A">
        <w:tblPrEx>
          <w:tblCellMar>
            <w:top w:w="0" w:type="dxa"/>
            <w:left w:w="0" w:type="dxa"/>
            <w:bottom w:w="0" w:type="dxa"/>
            <w:right w:w="0" w:type="dxa"/>
          </w:tblCellMar>
        </w:tblPrEx>
        <w:trPr>
          <w:trHeight w:val="542"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92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49F6F97">
        <w:tblPrEx>
          <w:shd w:val="clear" w:color="auto" w:fill="auto"/>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58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28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A7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4658498">
        <w:tblPrEx>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69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9A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7F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64A869">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77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55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B9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2A46310">
        <w:tblPrEx>
          <w:shd w:val="clear" w:color="auto" w:fill="auto"/>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28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FC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3D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0FD27B5">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96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8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F9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1D86117">
        <w:tblPrEx>
          <w:tblCellMar>
            <w:top w:w="0" w:type="dxa"/>
            <w:left w:w="0" w:type="dxa"/>
            <w:bottom w:w="0" w:type="dxa"/>
            <w:right w:w="0"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83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26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610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FE29D40">
        <w:tblPrEx>
          <w:shd w:val="clear" w:color="auto" w:fill="auto"/>
          <w:tblCellMar>
            <w:top w:w="0" w:type="dxa"/>
            <w:left w:w="0" w:type="dxa"/>
            <w:bottom w:w="0" w:type="dxa"/>
            <w:right w:w="0" w:type="dxa"/>
          </w:tblCellMar>
        </w:tblPrEx>
        <w:trPr>
          <w:trHeight w:val="103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8D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66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63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684F17DD">
        <w:tblPrEx>
          <w:tblCellMar>
            <w:top w:w="0" w:type="dxa"/>
            <w:left w:w="0" w:type="dxa"/>
            <w:bottom w:w="0" w:type="dxa"/>
            <w:right w:w="0" w:type="dxa"/>
          </w:tblCellMar>
        </w:tblPrEx>
        <w:trPr>
          <w:trHeight w:val="10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915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985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1B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EBCC179">
        <w:tblPrEx>
          <w:tblCellMar>
            <w:top w:w="0" w:type="dxa"/>
            <w:left w:w="0" w:type="dxa"/>
            <w:bottom w:w="0" w:type="dxa"/>
            <w:right w:w="0" w:type="dxa"/>
          </w:tblCellMar>
        </w:tblPrEx>
        <w:trPr>
          <w:trHeight w:val="10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A1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887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28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8641B41">
        <w:tblPrEx>
          <w:tblCellMar>
            <w:top w:w="0" w:type="dxa"/>
            <w:left w:w="0" w:type="dxa"/>
            <w:bottom w:w="0" w:type="dxa"/>
            <w:right w:w="0" w:type="dxa"/>
          </w:tblCellMar>
        </w:tblPrEx>
        <w:trPr>
          <w:trHeight w:val="11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3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FF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D7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6AEF151">
        <w:tblPrEx>
          <w:shd w:val="clear" w:color="auto" w:fill="auto"/>
          <w:tblCellMar>
            <w:top w:w="0" w:type="dxa"/>
            <w:left w:w="0" w:type="dxa"/>
            <w:bottom w:w="0" w:type="dxa"/>
            <w:right w:w="0" w:type="dxa"/>
          </w:tblCellMar>
        </w:tblPrEx>
        <w:trPr>
          <w:trHeight w:val="10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26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A2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FD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343C5E09">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8B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7A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B3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897C160">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3E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E6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5E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3060FE8">
        <w:tblPrEx>
          <w:shd w:val="clear" w:color="auto" w:fill="auto"/>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18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0C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71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8F57C7A">
        <w:tblPrEx>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2C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DF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B1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1A8D2B7">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96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90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2E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A4E8332">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9B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D6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A8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747083F">
        <w:tblPrEx>
          <w:shd w:val="clear" w:color="auto" w:fill="auto"/>
          <w:tblCellMar>
            <w:top w:w="0" w:type="dxa"/>
            <w:left w:w="0" w:type="dxa"/>
            <w:bottom w:w="0" w:type="dxa"/>
            <w:right w:w="0" w:type="dxa"/>
          </w:tblCellMar>
        </w:tblPrEx>
        <w:trPr>
          <w:trHeight w:val="11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B1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77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0F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6673687">
        <w:tblPrEx>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64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88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B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1FBC0F8">
        <w:tblPrEx>
          <w:tblCellMar>
            <w:top w:w="0" w:type="dxa"/>
            <w:left w:w="0" w:type="dxa"/>
            <w:bottom w:w="0" w:type="dxa"/>
            <w:right w:w="0" w:type="dxa"/>
          </w:tblCellMar>
        </w:tblPrEx>
        <w:trPr>
          <w:trHeight w:val="120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3E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A6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94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7B46BB7">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68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0A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FF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FF1A786">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64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2E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7A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E031B83">
        <w:tblPrEx>
          <w:shd w:val="clear" w:color="auto" w:fill="auto"/>
          <w:tblCellMar>
            <w:top w:w="0" w:type="dxa"/>
            <w:left w:w="0" w:type="dxa"/>
            <w:bottom w:w="0" w:type="dxa"/>
            <w:right w:w="0" w:type="dxa"/>
          </w:tblCellMar>
        </w:tblPrEx>
        <w:trPr>
          <w:trHeight w:val="51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86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124124D">
        <w:tblPrEx>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2B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21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CD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3580D078">
        <w:tblPrEx>
          <w:shd w:val="clear" w:color="auto" w:fill="auto"/>
          <w:tblCellMar>
            <w:top w:w="0" w:type="dxa"/>
            <w:left w:w="0" w:type="dxa"/>
            <w:bottom w:w="0" w:type="dxa"/>
            <w:right w:w="0" w:type="dxa"/>
          </w:tblCellMar>
        </w:tblPrEx>
        <w:trPr>
          <w:trHeight w:val="111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C2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D8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52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F4BDE2B">
        <w:tblPrEx>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AD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F1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75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3C1AE5E">
        <w:tblPrEx>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A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6DE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94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779D73D">
        <w:tblPrEx>
          <w:shd w:val="clear" w:color="auto" w:fill="auto"/>
          <w:tblCellMar>
            <w:top w:w="0" w:type="dxa"/>
            <w:left w:w="0" w:type="dxa"/>
            <w:bottom w:w="0" w:type="dxa"/>
            <w:right w:w="0" w:type="dxa"/>
          </w:tblCellMar>
        </w:tblPrEx>
        <w:trPr>
          <w:trHeight w:val="11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D6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9C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01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50ABB2E">
        <w:tblPrEx>
          <w:shd w:val="clear" w:color="auto" w:fill="auto"/>
          <w:tblCellMar>
            <w:top w:w="0" w:type="dxa"/>
            <w:left w:w="0" w:type="dxa"/>
            <w:bottom w:w="0" w:type="dxa"/>
            <w:right w:w="0" w:type="dxa"/>
          </w:tblCellMar>
        </w:tblPrEx>
        <w:trPr>
          <w:trHeight w:val="12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2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917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BF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4981BF2">
        <w:tblPrEx>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8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C4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AE1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30AB2F6">
        <w:tblPrEx>
          <w:tblCellMar>
            <w:top w:w="0" w:type="dxa"/>
            <w:left w:w="0" w:type="dxa"/>
            <w:bottom w:w="0" w:type="dxa"/>
            <w:right w:w="0" w:type="dxa"/>
          </w:tblCellMar>
        </w:tblPrEx>
        <w:trPr>
          <w:trHeight w:val="11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FE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2D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43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67DE723">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FB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7C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D5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BB1A1F6">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25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CD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6A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D3FC76A">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C8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8C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7B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562358A">
        <w:tblPrEx>
          <w:shd w:val="clear" w:color="auto" w:fill="auto"/>
          <w:tblCellMar>
            <w:top w:w="0" w:type="dxa"/>
            <w:left w:w="0" w:type="dxa"/>
            <w:bottom w:w="0" w:type="dxa"/>
            <w:right w:w="0" w:type="dxa"/>
          </w:tblCellMar>
        </w:tblPrEx>
        <w:trPr>
          <w:trHeight w:val="8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89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22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FD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58D72935">
        <w:tblPrEx>
          <w:shd w:val="clear" w:color="auto" w:fill="auto"/>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96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75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9B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55954907">
        <w:tblPrEx>
          <w:shd w:val="clear" w:color="auto" w:fill="auto"/>
          <w:tblCellMar>
            <w:top w:w="0" w:type="dxa"/>
            <w:left w:w="0" w:type="dxa"/>
            <w:bottom w:w="0" w:type="dxa"/>
            <w:right w:w="0" w:type="dxa"/>
          </w:tblCellMar>
        </w:tblPrEx>
        <w:trPr>
          <w:trHeight w:val="8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85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D1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D2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A291BF9">
        <w:tblPrEx>
          <w:tblCellMar>
            <w:top w:w="0" w:type="dxa"/>
            <w:left w:w="0" w:type="dxa"/>
            <w:bottom w:w="0" w:type="dxa"/>
            <w:right w:w="0" w:type="dxa"/>
          </w:tblCellMar>
        </w:tblPrEx>
        <w:trPr>
          <w:trHeight w:val="8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DA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FE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48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6D48B55">
        <w:tblPrEx>
          <w:tblCellMar>
            <w:top w:w="0" w:type="dxa"/>
            <w:left w:w="0" w:type="dxa"/>
            <w:bottom w:w="0" w:type="dxa"/>
            <w:right w:w="0" w:type="dxa"/>
          </w:tblCellMar>
        </w:tblPrEx>
        <w:trPr>
          <w:trHeight w:val="84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F8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C0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AC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B262AAD">
        <w:tblPrEx>
          <w:tblCellMar>
            <w:top w:w="0" w:type="dxa"/>
            <w:left w:w="0" w:type="dxa"/>
            <w:bottom w:w="0" w:type="dxa"/>
            <w:right w:w="0" w:type="dxa"/>
          </w:tblCellMar>
        </w:tblPrEx>
        <w:trPr>
          <w:trHeight w:val="8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98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3F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EA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594A9C6D">
        <w:tblPrEx>
          <w:shd w:val="clear" w:color="auto" w:fill="auto"/>
          <w:tblCellMar>
            <w:top w:w="0" w:type="dxa"/>
            <w:left w:w="0" w:type="dxa"/>
            <w:bottom w:w="0" w:type="dxa"/>
            <w:right w:w="0" w:type="dxa"/>
          </w:tblCellMar>
        </w:tblPrEx>
        <w:trPr>
          <w:trHeight w:val="8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2F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59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FF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E326126">
        <w:tblPrEx>
          <w:shd w:val="clear" w:color="auto" w:fill="auto"/>
          <w:tblCellMar>
            <w:top w:w="0" w:type="dxa"/>
            <w:left w:w="0" w:type="dxa"/>
            <w:bottom w:w="0" w:type="dxa"/>
            <w:right w:w="0" w:type="dxa"/>
          </w:tblCellMar>
        </w:tblPrEx>
        <w:trPr>
          <w:trHeight w:val="655"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F9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A23B9F4">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49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3B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29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4CCBF374">
        <w:tblPrEx>
          <w:shd w:val="clear" w:color="auto" w:fill="auto"/>
          <w:tblCellMar>
            <w:top w:w="0" w:type="dxa"/>
            <w:left w:w="0" w:type="dxa"/>
            <w:bottom w:w="0" w:type="dxa"/>
            <w:right w:w="0" w:type="dxa"/>
          </w:tblCellMar>
        </w:tblPrEx>
        <w:trPr>
          <w:trHeight w:val="11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26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5A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6C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75DB44D">
        <w:tblPrEx>
          <w:shd w:val="clear" w:color="auto" w:fill="auto"/>
          <w:tblCellMar>
            <w:top w:w="0" w:type="dxa"/>
            <w:left w:w="0" w:type="dxa"/>
            <w:bottom w:w="0" w:type="dxa"/>
            <w:right w:w="0" w:type="dxa"/>
          </w:tblCellMar>
        </w:tblPrEx>
        <w:trPr>
          <w:trHeight w:val="12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78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4F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AF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6EC101">
        <w:tblPrEx>
          <w:shd w:val="clear" w:color="auto" w:fill="auto"/>
          <w:tblCellMar>
            <w:top w:w="0" w:type="dxa"/>
            <w:left w:w="0" w:type="dxa"/>
            <w:bottom w:w="0" w:type="dxa"/>
            <w:right w:w="0" w:type="dxa"/>
          </w:tblCellMar>
        </w:tblPrEx>
        <w:trPr>
          <w:trHeight w:val="92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08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1B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2D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9ACA8C5">
        <w:tblPrEx>
          <w:shd w:val="clear" w:color="auto" w:fill="auto"/>
          <w:tblCellMar>
            <w:top w:w="0" w:type="dxa"/>
            <w:left w:w="0" w:type="dxa"/>
            <w:bottom w:w="0" w:type="dxa"/>
            <w:right w:w="0" w:type="dxa"/>
          </w:tblCellMar>
        </w:tblPrEx>
        <w:trPr>
          <w:trHeight w:val="92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4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96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48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C261DA0">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90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2D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16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4121EB63">
        <w:tblPrEx>
          <w:shd w:val="clear" w:color="auto" w:fill="auto"/>
          <w:tblCellMar>
            <w:top w:w="0" w:type="dxa"/>
            <w:left w:w="0" w:type="dxa"/>
            <w:bottom w:w="0" w:type="dxa"/>
            <w:right w:w="0" w:type="dxa"/>
          </w:tblCellMar>
        </w:tblPrEx>
        <w:trPr>
          <w:trHeight w:val="666"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D6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30FC961">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E7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DE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9D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790552F6">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F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DB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0E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327D0F0E">
        <w:tblPrEx>
          <w:shd w:val="clear" w:color="auto" w:fill="auto"/>
          <w:tblCellMar>
            <w:top w:w="0" w:type="dxa"/>
            <w:left w:w="0" w:type="dxa"/>
            <w:bottom w:w="0" w:type="dxa"/>
            <w:right w:w="0" w:type="dxa"/>
          </w:tblCellMar>
        </w:tblPrEx>
        <w:trPr>
          <w:trHeight w:val="598"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E4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D003312">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27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1B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31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648FD28A">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02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92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02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67341E1">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EB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4F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80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AB89548">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DA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0A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FD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35004D6">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8E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80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22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B726869">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BF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674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1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04EF915">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74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54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2D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CD64C35">
        <w:tblPrEx>
          <w:tblCellMar>
            <w:top w:w="0" w:type="dxa"/>
            <w:left w:w="0" w:type="dxa"/>
            <w:bottom w:w="0" w:type="dxa"/>
            <w:right w:w="0" w:type="dxa"/>
          </w:tblCellMar>
        </w:tblPrEx>
        <w:trPr>
          <w:trHeight w:val="82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04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B8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98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F840687">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11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C4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F46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A109056">
        <w:tblPrEx>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08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57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A6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03A1111">
        <w:tblPrEx>
          <w:shd w:val="clear" w:color="auto" w:fill="auto"/>
          <w:tblCellMar>
            <w:top w:w="0" w:type="dxa"/>
            <w:left w:w="0" w:type="dxa"/>
            <w:bottom w:w="0" w:type="dxa"/>
            <w:right w:w="0" w:type="dxa"/>
          </w:tblCellMar>
        </w:tblPrEx>
        <w:trPr>
          <w:trHeight w:val="9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85C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0F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95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1C0FC3E">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57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A5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86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E1B4120">
        <w:tblPrEx>
          <w:shd w:val="clear" w:color="auto" w:fill="auto"/>
          <w:tblCellMar>
            <w:top w:w="0" w:type="dxa"/>
            <w:left w:w="0" w:type="dxa"/>
            <w:bottom w:w="0" w:type="dxa"/>
            <w:right w:w="0" w:type="dxa"/>
          </w:tblCellMar>
        </w:tblPrEx>
        <w:trPr>
          <w:trHeight w:val="95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EA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6A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54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EF91BFC">
        <w:tblPrEx>
          <w:shd w:val="clear" w:color="auto" w:fill="auto"/>
          <w:tblCellMar>
            <w:top w:w="0" w:type="dxa"/>
            <w:left w:w="0" w:type="dxa"/>
            <w:bottom w:w="0" w:type="dxa"/>
            <w:right w:w="0" w:type="dxa"/>
          </w:tblCellMar>
        </w:tblPrEx>
        <w:trPr>
          <w:trHeight w:val="97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92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909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93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2296C59">
        <w:tblPrEx>
          <w:shd w:val="clear" w:color="auto" w:fill="auto"/>
          <w:tblCellMar>
            <w:top w:w="0" w:type="dxa"/>
            <w:left w:w="0" w:type="dxa"/>
            <w:bottom w:w="0" w:type="dxa"/>
            <w:right w:w="0" w:type="dxa"/>
          </w:tblCellMar>
        </w:tblPrEx>
        <w:trPr>
          <w:trHeight w:val="84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E5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DA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21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1481343">
        <w:tblPrEx>
          <w:tblCellMar>
            <w:top w:w="0" w:type="dxa"/>
            <w:left w:w="0" w:type="dxa"/>
            <w:bottom w:w="0" w:type="dxa"/>
            <w:right w:w="0" w:type="dxa"/>
          </w:tblCellMar>
        </w:tblPrEx>
        <w:trPr>
          <w:trHeight w:val="8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F1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5E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0E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6A5A299">
        <w:tblPrEx>
          <w:shd w:val="clear" w:color="auto" w:fill="auto"/>
          <w:tblCellMar>
            <w:top w:w="0" w:type="dxa"/>
            <w:left w:w="0" w:type="dxa"/>
            <w:bottom w:w="0" w:type="dxa"/>
            <w:right w:w="0" w:type="dxa"/>
          </w:tblCellMar>
        </w:tblPrEx>
        <w:trPr>
          <w:trHeight w:val="7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18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3B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2F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76F24EA0">
        <w:tblPrEx>
          <w:tblCellMar>
            <w:top w:w="0" w:type="dxa"/>
            <w:left w:w="0" w:type="dxa"/>
            <w:bottom w:w="0" w:type="dxa"/>
            <w:right w:w="0" w:type="dxa"/>
          </w:tblCellMar>
        </w:tblPrEx>
        <w:trPr>
          <w:trHeight w:val="72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5C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F7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6B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E8D38E4">
        <w:tblPrEx>
          <w:tblCellMar>
            <w:top w:w="0" w:type="dxa"/>
            <w:left w:w="0" w:type="dxa"/>
            <w:bottom w:w="0" w:type="dxa"/>
            <w:right w:w="0" w:type="dxa"/>
          </w:tblCellMar>
        </w:tblPrEx>
        <w:trPr>
          <w:trHeight w:val="8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87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2F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B9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0D4B137">
        <w:tblPrEx>
          <w:tblCellMar>
            <w:top w:w="0" w:type="dxa"/>
            <w:left w:w="0" w:type="dxa"/>
            <w:bottom w:w="0" w:type="dxa"/>
            <w:right w:w="0" w:type="dxa"/>
          </w:tblCellMar>
        </w:tblPrEx>
        <w:trPr>
          <w:trHeight w:val="8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6F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CC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38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4B0F531">
        <w:tblPrEx>
          <w:tblCellMar>
            <w:top w:w="0" w:type="dxa"/>
            <w:left w:w="0" w:type="dxa"/>
            <w:bottom w:w="0" w:type="dxa"/>
            <w:right w:w="0" w:type="dxa"/>
          </w:tblCellMar>
        </w:tblPrEx>
        <w:trPr>
          <w:trHeight w:val="78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8D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26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83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70CD6AA">
        <w:tblPrEx>
          <w:shd w:val="clear" w:color="auto" w:fill="auto"/>
          <w:tblCellMar>
            <w:top w:w="0" w:type="dxa"/>
            <w:left w:w="0" w:type="dxa"/>
            <w:bottom w:w="0" w:type="dxa"/>
            <w:right w:w="0" w:type="dxa"/>
          </w:tblCellMar>
        </w:tblPrEx>
        <w:trPr>
          <w:trHeight w:val="78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6D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DD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FC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86697D3">
        <w:tblPrEx>
          <w:tblCellMar>
            <w:top w:w="0" w:type="dxa"/>
            <w:left w:w="0" w:type="dxa"/>
            <w:bottom w:w="0" w:type="dxa"/>
            <w:right w:w="0" w:type="dxa"/>
          </w:tblCellMar>
        </w:tblPrEx>
        <w:trPr>
          <w:trHeight w:val="7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D0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34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97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687C0C8E">
        <w:tblPrEx>
          <w:shd w:val="clear" w:color="auto" w:fill="auto"/>
          <w:tblCellMar>
            <w:top w:w="0" w:type="dxa"/>
            <w:left w:w="0" w:type="dxa"/>
            <w:bottom w:w="0" w:type="dxa"/>
            <w:right w:w="0" w:type="dxa"/>
          </w:tblCellMar>
        </w:tblPrEx>
        <w:trPr>
          <w:trHeight w:val="7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1D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2F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B8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5D37C46">
        <w:tblPrEx>
          <w:tblCellMar>
            <w:top w:w="0" w:type="dxa"/>
            <w:left w:w="0" w:type="dxa"/>
            <w:bottom w:w="0" w:type="dxa"/>
            <w:right w:w="0" w:type="dxa"/>
          </w:tblCellMar>
        </w:tblPrEx>
        <w:trPr>
          <w:trHeight w:val="7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34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01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43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109C9E2">
        <w:tblPrEx>
          <w:tblCellMar>
            <w:top w:w="0" w:type="dxa"/>
            <w:left w:w="0" w:type="dxa"/>
            <w:bottom w:w="0" w:type="dxa"/>
            <w:right w:w="0" w:type="dxa"/>
          </w:tblCellMar>
        </w:tblPrEx>
        <w:trPr>
          <w:trHeight w:val="8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9F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2E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82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2185718">
        <w:tblPrEx>
          <w:tblCellMar>
            <w:top w:w="0" w:type="dxa"/>
            <w:left w:w="0" w:type="dxa"/>
            <w:bottom w:w="0" w:type="dxa"/>
            <w:right w:w="0" w:type="dxa"/>
          </w:tblCellMar>
        </w:tblPrEx>
        <w:trPr>
          <w:trHeight w:val="8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83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3C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03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399559EA">
        <w:tblPrEx>
          <w:shd w:val="clear" w:color="auto" w:fill="auto"/>
          <w:tblCellMar>
            <w:top w:w="0" w:type="dxa"/>
            <w:left w:w="0" w:type="dxa"/>
            <w:bottom w:w="0" w:type="dxa"/>
            <w:right w:w="0" w:type="dxa"/>
          </w:tblCellMar>
        </w:tblPrEx>
        <w:trPr>
          <w:trHeight w:val="109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EC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CA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70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475A18E">
        <w:tblPrEx>
          <w:shd w:val="clear" w:color="auto" w:fill="auto"/>
          <w:tblCellMar>
            <w:top w:w="0" w:type="dxa"/>
            <w:left w:w="0" w:type="dxa"/>
            <w:bottom w:w="0" w:type="dxa"/>
            <w:right w:w="0" w:type="dxa"/>
          </w:tblCellMar>
        </w:tblPrEx>
        <w:trPr>
          <w:trHeight w:val="9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2D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37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EF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26B0118">
        <w:tblPrEx>
          <w:shd w:val="clear" w:color="auto" w:fill="auto"/>
          <w:tblCellMar>
            <w:top w:w="0" w:type="dxa"/>
            <w:left w:w="0" w:type="dxa"/>
            <w:bottom w:w="0" w:type="dxa"/>
            <w:right w:w="0" w:type="dxa"/>
          </w:tblCellMar>
        </w:tblPrEx>
        <w:trPr>
          <w:trHeight w:val="89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E3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96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C9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0728900">
        <w:tblPrEx>
          <w:shd w:val="clear" w:color="auto" w:fill="auto"/>
          <w:tblCellMar>
            <w:top w:w="0" w:type="dxa"/>
            <w:left w:w="0" w:type="dxa"/>
            <w:bottom w:w="0" w:type="dxa"/>
            <w:right w:w="0" w:type="dxa"/>
          </w:tblCellMar>
        </w:tblPrEx>
        <w:trPr>
          <w:trHeight w:val="8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7F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54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68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2341368D">
        <w:tblPrEx>
          <w:tblCellMar>
            <w:top w:w="0" w:type="dxa"/>
            <w:left w:w="0" w:type="dxa"/>
            <w:bottom w:w="0" w:type="dxa"/>
            <w:right w:w="0" w:type="dxa"/>
          </w:tblCellMar>
        </w:tblPrEx>
        <w:trPr>
          <w:trHeight w:val="22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CE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DF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D1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1A88D27C">
        <w:tblPrEx>
          <w:shd w:val="clear" w:color="auto" w:fill="auto"/>
          <w:tblCellMar>
            <w:top w:w="0" w:type="dxa"/>
            <w:left w:w="0" w:type="dxa"/>
            <w:bottom w:w="0" w:type="dxa"/>
            <w:right w:w="0" w:type="dxa"/>
          </w:tblCellMar>
        </w:tblPrEx>
        <w:trPr>
          <w:trHeight w:val="10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F4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AF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62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51E8BCCB">
        <w:tblPrEx>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5B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86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B3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5E85D4A">
        <w:tblPrEx>
          <w:tblCellMar>
            <w:top w:w="0" w:type="dxa"/>
            <w:left w:w="0" w:type="dxa"/>
            <w:bottom w:w="0" w:type="dxa"/>
            <w:right w:w="0" w:type="dxa"/>
          </w:tblCellMar>
        </w:tblPrEx>
        <w:trPr>
          <w:trHeight w:val="53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6C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EAD88DC">
        <w:tblPrEx>
          <w:tblCellMar>
            <w:top w:w="0" w:type="dxa"/>
            <w:left w:w="0" w:type="dxa"/>
            <w:bottom w:w="0" w:type="dxa"/>
            <w:right w:w="0" w:type="dxa"/>
          </w:tblCellMar>
        </w:tblPrEx>
        <w:trPr>
          <w:trHeight w:val="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96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D4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6A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EE9D23E">
        <w:tblPrEx>
          <w:shd w:val="clear" w:color="auto" w:fill="auto"/>
          <w:tblCellMar>
            <w:top w:w="0" w:type="dxa"/>
            <w:left w:w="0" w:type="dxa"/>
            <w:bottom w:w="0" w:type="dxa"/>
            <w:right w:w="0" w:type="dxa"/>
          </w:tblCellMar>
        </w:tblPrEx>
        <w:trPr>
          <w:trHeight w:val="105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85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CA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7C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FC4130C">
        <w:tblPrEx>
          <w:shd w:val="clear" w:color="auto" w:fill="auto"/>
          <w:tblCellMar>
            <w:top w:w="0" w:type="dxa"/>
            <w:left w:w="0" w:type="dxa"/>
            <w:bottom w:w="0" w:type="dxa"/>
            <w:right w:w="0" w:type="dxa"/>
          </w:tblCellMar>
        </w:tblPrEx>
        <w:trPr>
          <w:trHeight w:val="12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A8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0E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 xml:space="preserve">对侵占、 </w:t>
            </w:r>
            <w:r>
              <w:rPr>
                <w:rFonts w:hint="default" w:ascii="Times New Roman" w:hAnsi="Times New Roman" w:eastAsia="方正仿宋_GBK" w:cs="Times New Roman"/>
                <w:b/>
                <w:bCs/>
                <w:i w:val="0"/>
                <w:color w:val="000000"/>
                <w:kern w:val="0"/>
                <w:sz w:val="24"/>
                <w:szCs w:val="24"/>
                <w:u w:val="none"/>
                <w:lang w:val="en-US" w:eastAsia="zh-CN" w:bidi="ar"/>
              </w:rPr>
              <w:t>毁损、围挡园林绿地；毁、盗窃、占用城乡环境卫生设施，擅自关闭、拆除、迁移或者改变用途的行政处罚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5B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C2082C0">
        <w:tblPrEx>
          <w:tblCellMar>
            <w:top w:w="0" w:type="dxa"/>
            <w:left w:w="0" w:type="dxa"/>
            <w:bottom w:w="0" w:type="dxa"/>
            <w:right w:w="0" w:type="dxa"/>
          </w:tblCellMar>
        </w:tblPrEx>
        <w:trPr>
          <w:trHeight w:val="24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89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FF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6B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0710498">
        <w:tblPrEx>
          <w:shd w:val="clear" w:color="auto" w:fill="auto"/>
          <w:tblCellMar>
            <w:top w:w="0" w:type="dxa"/>
            <w:left w:w="0" w:type="dxa"/>
            <w:bottom w:w="0" w:type="dxa"/>
            <w:right w:w="0" w:type="dxa"/>
          </w:tblCellMar>
        </w:tblPrEx>
        <w:trPr>
          <w:trHeight w:val="121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1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62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F8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C5F0B60">
        <w:tblPrEx>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DE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8B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5A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263EF603">
        <w:tblPrEx>
          <w:shd w:val="clear" w:color="auto" w:fill="auto"/>
          <w:tblCellMar>
            <w:top w:w="0" w:type="dxa"/>
            <w:left w:w="0" w:type="dxa"/>
            <w:bottom w:w="0" w:type="dxa"/>
            <w:right w:w="0" w:type="dxa"/>
          </w:tblCellMar>
        </w:tblPrEx>
        <w:trPr>
          <w:trHeight w:val="120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17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9D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C6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E06B4D7">
        <w:tblPrEx>
          <w:tblCellMar>
            <w:top w:w="0" w:type="dxa"/>
            <w:left w:w="0" w:type="dxa"/>
            <w:bottom w:w="0" w:type="dxa"/>
            <w:right w:w="0" w:type="dxa"/>
          </w:tblCellMar>
        </w:tblPrEx>
        <w:trPr>
          <w:trHeight w:val="86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63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C30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E8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0C18CC34">
        <w:tblPrEx>
          <w:tblCellMar>
            <w:top w:w="0" w:type="dxa"/>
            <w:left w:w="0" w:type="dxa"/>
            <w:bottom w:w="0" w:type="dxa"/>
            <w:right w:w="0" w:type="dxa"/>
          </w:tblCellMar>
        </w:tblPrEx>
        <w:trPr>
          <w:trHeight w:val="105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6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BF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ED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D03EC87">
        <w:tblPrEx>
          <w:shd w:val="clear" w:color="auto" w:fill="auto"/>
          <w:tblCellMar>
            <w:top w:w="0" w:type="dxa"/>
            <w:left w:w="0" w:type="dxa"/>
            <w:bottom w:w="0" w:type="dxa"/>
            <w:right w:w="0" w:type="dxa"/>
          </w:tblCellMar>
        </w:tblPrEx>
        <w:trPr>
          <w:trHeight w:val="12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CD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08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8E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344132B">
        <w:tblPrEx>
          <w:tblCellMar>
            <w:top w:w="0" w:type="dxa"/>
            <w:left w:w="0" w:type="dxa"/>
            <w:bottom w:w="0" w:type="dxa"/>
            <w:right w:w="0" w:type="dxa"/>
          </w:tblCellMar>
        </w:tblPrEx>
        <w:trPr>
          <w:trHeight w:val="11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BF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95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60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201756E7">
        <w:tblPrEx>
          <w:shd w:val="clear" w:color="auto" w:fill="auto"/>
          <w:tblCellMar>
            <w:top w:w="0" w:type="dxa"/>
            <w:left w:w="0" w:type="dxa"/>
            <w:bottom w:w="0" w:type="dxa"/>
            <w:right w:w="0" w:type="dxa"/>
          </w:tblCellMar>
        </w:tblPrEx>
        <w:trPr>
          <w:trHeight w:val="10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8C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34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9C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0388B02B">
        <w:tblPrEx>
          <w:shd w:val="clear" w:color="auto" w:fill="auto"/>
          <w:tblCellMar>
            <w:top w:w="0" w:type="dxa"/>
            <w:left w:w="0" w:type="dxa"/>
            <w:bottom w:w="0" w:type="dxa"/>
            <w:right w:w="0" w:type="dxa"/>
          </w:tblCellMar>
        </w:tblPrEx>
        <w:trPr>
          <w:trHeight w:val="11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8C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05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9D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6BD48A1F">
        <w:tblPrEx>
          <w:shd w:val="clear" w:color="auto" w:fill="auto"/>
          <w:tblCellMar>
            <w:top w:w="0" w:type="dxa"/>
            <w:left w:w="0" w:type="dxa"/>
            <w:bottom w:w="0" w:type="dxa"/>
            <w:right w:w="0" w:type="dxa"/>
          </w:tblCellMar>
        </w:tblPrEx>
        <w:trPr>
          <w:trHeight w:val="23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25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4A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EF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590B6A08">
        <w:tblPrEx>
          <w:shd w:val="clear" w:color="auto" w:fill="auto"/>
          <w:tblCellMar>
            <w:top w:w="0" w:type="dxa"/>
            <w:left w:w="0" w:type="dxa"/>
            <w:bottom w:w="0" w:type="dxa"/>
            <w:right w:w="0" w:type="dxa"/>
          </w:tblCellMar>
        </w:tblPrEx>
        <w:trPr>
          <w:trHeight w:val="507"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F3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297A9C5">
        <w:tblPrEx>
          <w:shd w:val="clear" w:color="auto" w:fill="auto"/>
          <w:tblCellMar>
            <w:top w:w="0" w:type="dxa"/>
            <w:left w:w="0" w:type="dxa"/>
            <w:bottom w:w="0" w:type="dxa"/>
            <w:right w:w="0" w:type="dxa"/>
          </w:tblCellMar>
        </w:tblPrEx>
        <w:trPr>
          <w:trHeight w:val="14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6B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61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3F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7CD7F19">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9E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94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1A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ED2FD49">
        <w:tblPrEx>
          <w:shd w:val="clear" w:color="auto" w:fill="auto"/>
          <w:tblCellMar>
            <w:top w:w="0" w:type="dxa"/>
            <w:left w:w="0" w:type="dxa"/>
            <w:bottom w:w="0" w:type="dxa"/>
            <w:right w:w="0" w:type="dxa"/>
          </w:tblCellMar>
        </w:tblPrEx>
        <w:trPr>
          <w:trHeight w:val="11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B9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06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79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C44B011">
        <w:tblPrEx>
          <w:tblCellMar>
            <w:top w:w="0" w:type="dxa"/>
            <w:left w:w="0" w:type="dxa"/>
            <w:bottom w:w="0" w:type="dxa"/>
            <w:right w:w="0" w:type="dxa"/>
          </w:tblCellMar>
        </w:tblPrEx>
        <w:trPr>
          <w:trHeight w:val="124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4A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76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85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73BF6513">
        <w:tblPrEx>
          <w:tblCellMar>
            <w:top w:w="0" w:type="dxa"/>
            <w:left w:w="0" w:type="dxa"/>
            <w:bottom w:w="0" w:type="dxa"/>
            <w:right w:w="0" w:type="dxa"/>
          </w:tblCellMar>
        </w:tblPrEx>
        <w:trPr>
          <w:trHeight w:val="10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6D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60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44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9AF8325">
        <w:tblPrEx>
          <w:tblCellMar>
            <w:top w:w="0" w:type="dxa"/>
            <w:left w:w="0" w:type="dxa"/>
            <w:bottom w:w="0" w:type="dxa"/>
            <w:right w:w="0" w:type="dxa"/>
          </w:tblCellMar>
        </w:tblPrEx>
        <w:trPr>
          <w:trHeight w:val="11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48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ED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40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70F19E1">
        <w:tblPrEx>
          <w:shd w:val="clear" w:color="auto" w:fill="auto"/>
          <w:tblCellMar>
            <w:top w:w="0" w:type="dxa"/>
            <w:left w:w="0" w:type="dxa"/>
            <w:bottom w:w="0" w:type="dxa"/>
            <w:right w:w="0" w:type="dxa"/>
          </w:tblCellMar>
        </w:tblPrEx>
        <w:trPr>
          <w:trHeight w:val="84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F2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5F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02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4D9B0DEC">
        <w:tblPrEx>
          <w:shd w:val="clear" w:color="auto" w:fill="auto"/>
          <w:tblCellMar>
            <w:top w:w="0" w:type="dxa"/>
            <w:left w:w="0" w:type="dxa"/>
            <w:bottom w:w="0" w:type="dxa"/>
            <w:right w:w="0" w:type="dxa"/>
          </w:tblCellMar>
        </w:tblPrEx>
        <w:trPr>
          <w:trHeight w:val="7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78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71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68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B57BE2C">
        <w:tblPrEx>
          <w:tblCellMar>
            <w:top w:w="0" w:type="dxa"/>
            <w:left w:w="0" w:type="dxa"/>
            <w:bottom w:w="0" w:type="dxa"/>
            <w:right w:w="0" w:type="dxa"/>
          </w:tblCellMar>
        </w:tblPrEx>
        <w:trPr>
          <w:trHeight w:val="87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6F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7E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39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74E6611">
        <w:tblPrEx>
          <w:shd w:val="clear" w:color="auto" w:fill="auto"/>
          <w:tblCellMar>
            <w:top w:w="0" w:type="dxa"/>
            <w:left w:w="0" w:type="dxa"/>
            <w:bottom w:w="0" w:type="dxa"/>
            <w:right w:w="0" w:type="dxa"/>
          </w:tblCellMar>
        </w:tblPrEx>
        <w:trPr>
          <w:trHeight w:val="85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D7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362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1F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4A2870F7">
        <w:tblPrEx>
          <w:shd w:val="clear" w:color="auto" w:fill="auto"/>
          <w:tblCellMar>
            <w:top w:w="0" w:type="dxa"/>
            <w:left w:w="0" w:type="dxa"/>
            <w:bottom w:w="0" w:type="dxa"/>
            <w:right w:w="0" w:type="dxa"/>
          </w:tblCellMar>
        </w:tblPrEx>
        <w:trPr>
          <w:trHeight w:val="8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EC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1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30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35D2B158">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5B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C6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4A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1A5176D">
        <w:tblPrEx>
          <w:shd w:val="clear" w:color="auto" w:fill="auto"/>
          <w:tblCellMar>
            <w:top w:w="0" w:type="dxa"/>
            <w:left w:w="0" w:type="dxa"/>
            <w:bottom w:w="0" w:type="dxa"/>
            <w:right w:w="0" w:type="dxa"/>
          </w:tblCellMar>
        </w:tblPrEx>
        <w:trPr>
          <w:trHeight w:val="82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783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C2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26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7B8E9DC6">
        <w:tblPrEx>
          <w:tblCellMar>
            <w:top w:w="0" w:type="dxa"/>
            <w:left w:w="0" w:type="dxa"/>
            <w:bottom w:w="0" w:type="dxa"/>
            <w:right w:w="0" w:type="dxa"/>
          </w:tblCellMar>
        </w:tblPrEx>
        <w:trPr>
          <w:trHeight w:val="538"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C1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A87B73E">
        <w:tblPrEx>
          <w:tblCellMar>
            <w:top w:w="0" w:type="dxa"/>
            <w:left w:w="0" w:type="dxa"/>
            <w:bottom w:w="0" w:type="dxa"/>
            <w:right w:w="0" w:type="dxa"/>
          </w:tblCellMar>
        </w:tblPrEx>
        <w:trPr>
          <w:trHeight w:val="9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D4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82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3B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11B89A4">
        <w:tblPrEx>
          <w:shd w:val="clear" w:color="auto" w:fill="auto"/>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E6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24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9D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5928542">
        <w:tblPrEx>
          <w:tblCellMar>
            <w:top w:w="0" w:type="dxa"/>
            <w:left w:w="0" w:type="dxa"/>
            <w:bottom w:w="0" w:type="dxa"/>
            <w:right w:w="0" w:type="dxa"/>
          </w:tblCellMar>
        </w:tblPrEx>
        <w:trPr>
          <w:trHeight w:val="8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70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FDA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C8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95BAEE2">
        <w:tblPrEx>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39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12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72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CE72AA4">
        <w:tblPrEx>
          <w:shd w:val="clear" w:color="auto" w:fill="auto"/>
          <w:tblCellMar>
            <w:top w:w="0" w:type="dxa"/>
            <w:left w:w="0" w:type="dxa"/>
            <w:bottom w:w="0" w:type="dxa"/>
            <w:right w:w="0" w:type="dxa"/>
          </w:tblCellMar>
        </w:tblPrEx>
        <w:trPr>
          <w:trHeight w:val="9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B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17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F6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2B29BE50">
        <w:tblPrEx>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4F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FB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D4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6915598">
        <w:tblPrEx>
          <w:shd w:val="clear" w:color="auto" w:fill="auto"/>
          <w:tblCellMar>
            <w:top w:w="0" w:type="dxa"/>
            <w:left w:w="0" w:type="dxa"/>
            <w:bottom w:w="0" w:type="dxa"/>
            <w:right w:w="0" w:type="dxa"/>
          </w:tblCellMar>
        </w:tblPrEx>
        <w:trPr>
          <w:trHeight w:val="9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BE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A5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D36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2C43F9C">
        <w:tblPrEx>
          <w:shd w:val="clear" w:color="auto" w:fill="auto"/>
          <w:tblCellMar>
            <w:top w:w="0" w:type="dxa"/>
            <w:left w:w="0" w:type="dxa"/>
            <w:bottom w:w="0" w:type="dxa"/>
            <w:right w:w="0" w:type="dxa"/>
          </w:tblCellMar>
        </w:tblPrEx>
        <w:trPr>
          <w:trHeight w:val="86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80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9C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66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7CA863F">
        <w:tblPrEx>
          <w:shd w:val="clear" w:color="auto" w:fill="auto"/>
          <w:tblCellMar>
            <w:top w:w="0" w:type="dxa"/>
            <w:left w:w="0" w:type="dxa"/>
            <w:bottom w:w="0" w:type="dxa"/>
            <w:right w:w="0" w:type="dxa"/>
          </w:tblCellMar>
        </w:tblPrEx>
        <w:trPr>
          <w:trHeight w:val="127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F0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D4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379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300ABA3">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4C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E1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01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9DC7EC2">
        <w:tblPrEx>
          <w:tblCellMar>
            <w:top w:w="0" w:type="dxa"/>
            <w:left w:w="0" w:type="dxa"/>
            <w:bottom w:w="0" w:type="dxa"/>
            <w:right w:w="0" w:type="dxa"/>
          </w:tblCellMar>
        </w:tblPrEx>
        <w:trPr>
          <w:trHeight w:val="9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95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53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32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06A7F8A0">
        <w:tblPrEx>
          <w:tblCellMar>
            <w:top w:w="0" w:type="dxa"/>
            <w:left w:w="0" w:type="dxa"/>
            <w:bottom w:w="0" w:type="dxa"/>
            <w:right w:w="0" w:type="dxa"/>
          </w:tblCellMar>
        </w:tblPrEx>
        <w:trPr>
          <w:trHeight w:val="52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76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AA2B552">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D4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54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F2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4711EC3">
        <w:tblPrEx>
          <w:shd w:val="clear" w:color="auto" w:fill="auto"/>
          <w:tblCellMar>
            <w:top w:w="0" w:type="dxa"/>
            <w:left w:w="0" w:type="dxa"/>
            <w:bottom w:w="0" w:type="dxa"/>
            <w:right w:w="0" w:type="dxa"/>
          </w:tblCellMar>
        </w:tblPrEx>
        <w:trPr>
          <w:trHeight w:val="12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16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20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72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D71F417">
        <w:tblPrEx>
          <w:shd w:val="clear" w:color="auto" w:fill="auto"/>
          <w:tblCellMar>
            <w:top w:w="0" w:type="dxa"/>
            <w:left w:w="0" w:type="dxa"/>
            <w:bottom w:w="0" w:type="dxa"/>
            <w:right w:w="0" w:type="dxa"/>
          </w:tblCellMar>
        </w:tblPrEx>
        <w:trPr>
          <w:trHeight w:val="126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E7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DE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9B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F917702">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79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D0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36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709D48A">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38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E9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3E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84EAC3F">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9C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E7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72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DDFEA2E">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AB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C1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8A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C7198F6">
        <w:tblPrEx>
          <w:tblCellMar>
            <w:top w:w="0" w:type="dxa"/>
            <w:left w:w="0" w:type="dxa"/>
            <w:bottom w:w="0" w:type="dxa"/>
            <w:right w:w="0" w:type="dxa"/>
          </w:tblCellMar>
        </w:tblPrEx>
        <w:trPr>
          <w:trHeight w:val="11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1D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AE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4D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F9E4DC9">
        <w:tblPrEx>
          <w:tblCellMar>
            <w:top w:w="0" w:type="dxa"/>
            <w:left w:w="0" w:type="dxa"/>
            <w:bottom w:w="0" w:type="dxa"/>
            <w:right w:w="0" w:type="dxa"/>
          </w:tblCellMar>
        </w:tblPrEx>
        <w:trPr>
          <w:trHeight w:val="48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A7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E6E299D">
        <w:tblPrEx>
          <w:shd w:val="clear" w:color="auto" w:fill="auto"/>
          <w:tblCellMar>
            <w:top w:w="0" w:type="dxa"/>
            <w:left w:w="0" w:type="dxa"/>
            <w:bottom w:w="0" w:type="dxa"/>
            <w:right w:w="0" w:type="dxa"/>
          </w:tblCellMar>
        </w:tblPrEx>
        <w:trPr>
          <w:trHeight w:val="76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B5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97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F6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0F4D089">
        <w:tblPrEx>
          <w:shd w:val="clear" w:color="auto" w:fill="auto"/>
          <w:tblCellMar>
            <w:top w:w="0" w:type="dxa"/>
            <w:left w:w="0" w:type="dxa"/>
            <w:bottom w:w="0" w:type="dxa"/>
            <w:right w:w="0" w:type="dxa"/>
          </w:tblCellMar>
        </w:tblPrEx>
        <w:trPr>
          <w:trHeight w:val="10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44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47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E6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7A1EA33">
        <w:tblPrEx>
          <w:shd w:val="clear" w:color="auto" w:fill="auto"/>
          <w:tblCellMar>
            <w:top w:w="0" w:type="dxa"/>
            <w:left w:w="0" w:type="dxa"/>
            <w:bottom w:w="0" w:type="dxa"/>
            <w:right w:w="0" w:type="dxa"/>
          </w:tblCellMar>
        </w:tblPrEx>
        <w:trPr>
          <w:trHeight w:val="7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53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4E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CF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AD5B361">
        <w:tblPrEx>
          <w:shd w:val="clear" w:color="auto" w:fill="auto"/>
          <w:tblCellMar>
            <w:top w:w="0" w:type="dxa"/>
            <w:left w:w="0" w:type="dxa"/>
            <w:bottom w:w="0" w:type="dxa"/>
            <w:right w:w="0" w:type="dxa"/>
          </w:tblCellMar>
        </w:tblPrEx>
        <w:trPr>
          <w:trHeight w:val="81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EA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40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5E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3689F0C">
        <w:tblPrEx>
          <w:tblCellMar>
            <w:top w:w="0" w:type="dxa"/>
            <w:left w:w="0" w:type="dxa"/>
            <w:bottom w:w="0" w:type="dxa"/>
            <w:right w:w="0" w:type="dxa"/>
          </w:tblCellMar>
        </w:tblPrEx>
        <w:trPr>
          <w:trHeight w:val="70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DC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EF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51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8D217DE">
        <w:tblPrEx>
          <w:tblCellMar>
            <w:top w:w="0" w:type="dxa"/>
            <w:left w:w="0" w:type="dxa"/>
            <w:bottom w:w="0" w:type="dxa"/>
            <w:right w:w="0" w:type="dxa"/>
          </w:tblCellMar>
        </w:tblPrEx>
        <w:trPr>
          <w:trHeight w:val="7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0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CD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17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4C35DEB">
        <w:tblPrEx>
          <w:shd w:val="clear" w:color="auto" w:fill="auto"/>
          <w:tblCellMar>
            <w:top w:w="0" w:type="dxa"/>
            <w:left w:w="0" w:type="dxa"/>
            <w:bottom w:w="0" w:type="dxa"/>
            <w:right w:w="0" w:type="dxa"/>
          </w:tblCellMar>
        </w:tblPrEx>
        <w:trPr>
          <w:trHeight w:val="48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B6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48D8B03">
        <w:tblPrEx>
          <w:tblCellMar>
            <w:top w:w="0" w:type="dxa"/>
            <w:left w:w="0" w:type="dxa"/>
            <w:bottom w:w="0" w:type="dxa"/>
            <w:right w:w="0" w:type="dxa"/>
          </w:tblCellMar>
        </w:tblPrEx>
        <w:trPr>
          <w:trHeight w:val="7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F8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21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4F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31C7955">
        <w:tblPrEx>
          <w:tblCellMar>
            <w:top w:w="0" w:type="dxa"/>
            <w:left w:w="0" w:type="dxa"/>
            <w:bottom w:w="0" w:type="dxa"/>
            <w:right w:w="0" w:type="dxa"/>
          </w:tblCellMar>
        </w:tblPrEx>
        <w:trPr>
          <w:trHeight w:val="7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36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6C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95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6D6A8396">
        <w:tblPrEx>
          <w:shd w:val="clear" w:color="auto" w:fill="auto"/>
          <w:tblCellMar>
            <w:top w:w="0" w:type="dxa"/>
            <w:left w:w="0" w:type="dxa"/>
            <w:bottom w:w="0" w:type="dxa"/>
            <w:right w:w="0" w:type="dxa"/>
          </w:tblCellMar>
        </w:tblPrEx>
        <w:trPr>
          <w:trHeight w:val="7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09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84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15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7BD8AD0">
        <w:tblPrEx>
          <w:tblCellMar>
            <w:top w:w="0" w:type="dxa"/>
            <w:left w:w="0" w:type="dxa"/>
            <w:bottom w:w="0" w:type="dxa"/>
            <w:right w:w="0" w:type="dxa"/>
          </w:tblCellMar>
        </w:tblPrEx>
        <w:trPr>
          <w:trHeight w:val="79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E2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F8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CE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D1471FA">
        <w:tblPrEx>
          <w:shd w:val="clear" w:color="auto" w:fill="auto"/>
          <w:tblCellMar>
            <w:top w:w="0" w:type="dxa"/>
            <w:left w:w="0" w:type="dxa"/>
            <w:bottom w:w="0" w:type="dxa"/>
            <w:right w:w="0" w:type="dxa"/>
          </w:tblCellMar>
        </w:tblPrEx>
        <w:trPr>
          <w:trHeight w:val="7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A3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BD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E8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201272B0">
        <w:tblPrEx>
          <w:shd w:val="clear" w:color="auto" w:fill="auto"/>
          <w:tblCellMar>
            <w:top w:w="0" w:type="dxa"/>
            <w:left w:w="0" w:type="dxa"/>
            <w:bottom w:w="0" w:type="dxa"/>
            <w:right w:w="0" w:type="dxa"/>
          </w:tblCellMar>
        </w:tblPrEx>
        <w:trPr>
          <w:trHeight w:val="7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C8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89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FD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5C413708">
        <w:tblPrEx>
          <w:shd w:val="clear" w:color="auto" w:fill="auto"/>
          <w:tblCellMar>
            <w:top w:w="0" w:type="dxa"/>
            <w:left w:w="0" w:type="dxa"/>
            <w:bottom w:w="0" w:type="dxa"/>
            <w:right w:w="0" w:type="dxa"/>
          </w:tblCellMar>
        </w:tblPrEx>
        <w:trPr>
          <w:trHeight w:val="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C2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42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A8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58EC672">
        <w:tblPrEx>
          <w:shd w:val="clear" w:color="auto" w:fill="auto"/>
          <w:tblCellMar>
            <w:top w:w="0" w:type="dxa"/>
            <w:left w:w="0" w:type="dxa"/>
            <w:bottom w:w="0" w:type="dxa"/>
            <w:right w:w="0" w:type="dxa"/>
          </w:tblCellMar>
        </w:tblPrEx>
        <w:trPr>
          <w:trHeight w:val="102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9F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BE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8A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A3C7821">
        <w:tblPrEx>
          <w:tblCellMar>
            <w:top w:w="0" w:type="dxa"/>
            <w:left w:w="0" w:type="dxa"/>
            <w:bottom w:w="0" w:type="dxa"/>
            <w:right w:w="0" w:type="dxa"/>
          </w:tblCellMar>
        </w:tblPrEx>
        <w:trPr>
          <w:trHeight w:val="10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7B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C9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DF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C4E1BFA">
        <w:tblPrEx>
          <w:tblCellMar>
            <w:top w:w="0" w:type="dxa"/>
            <w:left w:w="0" w:type="dxa"/>
            <w:bottom w:w="0" w:type="dxa"/>
            <w:right w:w="0" w:type="dxa"/>
          </w:tblCellMar>
        </w:tblPrEx>
        <w:trPr>
          <w:trHeight w:val="62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93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5CB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A6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4E7ECD5C">
        <w:tblPrEx>
          <w:tblCellMar>
            <w:top w:w="0" w:type="dxa"/>
            <w:left w:w="0" w:type="dxa"/>
            <w:bottom w:w="0" w:type="dxa"/>
            <w:right w:w="0" w:type="dxa"/>
          </w:tblCellMar>
        </w:tblPrEx>
        <w:trPr>
          <w:trHeight w:val="8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70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60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95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76FB6E3">
        <w:tblPrEx>
          <w:tblCellMar>
            <w:top w:w="0" w:type="dxa"/>
            <w:left w:w="0" w:type="dxa"/>
            <w:bottom w:w="0" w:type="dxa"/>
            <w:right w:w="0" w:type="dxa"/>
          </w:tblCellMar>
        </w:tblPrEx>
        <w:trPr>
          <w:trHeight w:val="90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0A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59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3E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041794AB">
        <w:tblPrEx>
          <w:tblCellMar>
            <w:top w:w="0" w:type="dxa"/>
            <w:left w:w="0" w:type="dxa"/>
            <w:bottom w:w="0" w:type="dxa"/>
            <w:right w:w="0" w:type="dxa"/>
          </w:tblCellMar>
        </w:tblPrEx>
        <w:trPr>
          <w:trHeight w:val="86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34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C7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E9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6752E7AD">
        <w:tblPrEx>
          <w:shd w:val="clear" w:color="auto" w:fill="auto"/>
          <w:tblCellMar>
            <w:top w:w="0" w:type="dxa"/>
            <w:left w:w="0" w:type="dxa"/>
            <w:bottom w:w="0" w:type="dxa"/>
            <w:right w:w="0" w:type="dxa"/>
          </w:tblCellMar>
        </w:tblPrEx>
        <w:trPr>
          <w:trHeight w:val="52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34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C4DD1B3">
        <w:tblPrEx>
          <w:shd w:val="clear" w:color="auto" w:fill="auto"/>
          <w:tblCellMar>
            <w:top w:w="0" w:type="dxa"/>
            <w:left w:w="0" w:type="dxa"/>
            <w:bottom w:w="0" w:type="dxa"/>
            <w:right w:w="0" w:type="dxa"/>
          </w:tblCellMar>
        </w:tblPrEx>
        <w:trPr>
          <w:trHeight w:val="8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19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D2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34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940B718">
        <w:tblPrEx>
          <w:tblCellMar>
            <w:top w:w="0" w:type="dxa"/>
            <w:left w:w="0" w:type="dxa"/>
            <w:bottom w:w="0" w:type="dxa"/>
            <w:right w:w="0" w:type="dxa"/>
          </w:tblCellMar>
        </w:tblPrEx>
        <w:trPr>
          <w:trHeight w:val="84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EE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8F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73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3E1D6456">
        <w:tblPrEx>
          <w:tblCellMar>
            <w:top w:w="0" w:type="dxa"/>
            <w:left w:w="0" w:type="dxa"/>
            <w:bottom w:w="0" w:type="dxa"/>
            <w:right w:w="0" w:type="dxa"/>
          </w:tblCellMar>
        </w:tblPrEx>
        <w:trPr>
          <w:trHeight w:val="10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2A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40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DF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20D0B1">
        <w:tblPrEx>
          <w:shd w:val="clear" w:color="auto" w:fill="auto"/>
          <w:tblCellMar>
            <w:top w:w="0" w:type="dxa"/>
            <w:left w:w="0" w:type="dxa"/>
            <w:bottom w:w="0" w:type="dxa"/>
            <w:right w:w="0" w:type="dxa"/>
          </w:tblCellMar>
        </w:tblPrEx>
        <w:trPr>
          <w:trHeight w:val="10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07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E7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75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55890E5">
        <w:tblPrEx>
          <w:shd w:val="clear" w:color="auto" w:fill="auto"/>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43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38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A8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625E0A">
        <w:tblPrEx>
          <w:tblCellMar>
            <w:top w:w="0" w:type="dxa"/>
            <w:left w:w="0" w:type="dxa"/>
            <w:bottom w:w="0" w:type="dxa"/>
            <w:right w:w="0" w:type="dxa"/>
          </w:tblCellMar>
        </w:tblPrEx>
        <w:trPr>
          <w:trHeight w:val="7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4E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3A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A6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3B59568">
        <w:tblPrEx>
          <w:shd w:val="clear" w:color="auto" w:fill="auto"/>
          <w:tblCellMar>
            <w:top w:w="0" w:type="dxa"/>
            <w:left w:w="0" w:type="dxa"/>
            <w:bottom w:w="0" w:type="dxa"/>
            <w:right w:w="0" w:type="dxa"/>
          </w:tblCellMar>
        </w:tblPrEx>
        <w:trPr>
          <w:trHeight w:val="10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B0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79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3A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AB1B9F2">
        <w:tblPrEx>
          <w:shd w:val="clear" w:color="auto" w:fill="auto"/>
          <w:tblCellMar>
            <w:top w:w="0" w:type="dxa"/>
            <w:left w:w="0" w:type="dxa"/>
            <w:bottom w:w="0" w:type="dxa"/>
            <w:right w:w="0" w:type="dxa"/>
          </w:tblCellMar>
        </w:tblPrEx>
        <w:trPr>
          <w:trHeight w:val="9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2C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66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79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3197C6F">
        <w:tblPrEx>
          <w:shd w:val="clear" w:color="auto" w:fill="auto"/>
          <w:tblCellMar>
            <w:top w:w="0" w:type="dxa"/>
            <w:left w:w="0" w:type="dxa"/>
            <w:bottom w:w="0" w:type="dxa"/>
            <w:right w:w="0" w:type="dxa"/>
          </w:tblCellMar>
        </w:tblPrEx>
        <w:trPr>
          <w:trHeight w:val="102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FA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5F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9E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3D1ADB">
        <w:tblPrEx>
          <w:tblCellMar>
            <w:top w:w="0" w:type="dxa"/>
            <w:left w:w="0" w:type="dxa"/>
            <w:bottom w:w="0" w:type="dxa"/>
            <w:right w:w="0" w:type="dxa"/>
          </w:tblCellMar>
        </w:tblPrEx>
        <w:trPr>
          <w:trHeight w:val="110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0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FB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39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98D7F43">
        <w:tblPrEx>
          <w:shd w:val="clear" w:color="auto" w:fill="auto"/>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C0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82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D1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1D39EC8">
        <w:tblPrEx>
          <w:shd w:val="clear" w:color="auto" w:fill="auto"/>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51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B0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E7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83EFE95">
        <w:tblPrEx>
          <w:tblCellMar>
            <w:top w:w="0" w:type="dxa"/>
            <w:left w:w="0" w:type="dxa"/>
            <w:bottom w:w="0" w:type="dxa"/>
            <w:right w:w="0" w:type="dxa"/>
          </w:tblCellMar>
        </w:tblPrEx>
        <w:trPr>
          <w:trHeight w:val="8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BD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85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26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1F9BBCF">
        <w:tblPrEx>
          <w:tblCellMar>
            <w:top w:w="0" w:type="dxa"/>
            <w:left w:w="0" w:type="dxa"/>
            <w:bottom w:w="0" w:type="dxa"/>
            <w:right w:w="0" w:type="dxa"/>
          </w:tblCellMar>
        </w:tblPrEx>
        <w:trPr>
          <w:trHeight w:val="10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60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13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EC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10151F">
        <w:tblPrEx>
          <w:shd w:val="clear" w:color="auto" w:fill="auto"/>
          <w:tblCellMar>
            <w:top w:w="0" w:type="dxa"/>
            <w:left w:w="0" w:type="dxa"/>
            <w:bottom w:w="0" w:type="dxa"/>
            <w:right w:w="0" w:type="dxa"/>
          </w:tblCellMar>
        </w:tblPrEx>
        <w:trPr>
          <w:trHeight w:val="14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2F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B9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1D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E9D2FF2">
        <w:tblPrEx>
          <w:shd w:val="clear" w:color="auto" w:fill="auto"/>
          <w:tblCellMar>
            <w:top w:w="0" w:type="dxa"/>
            <w:left w:w="0" w:type="dxa"/>
            <w:bottom w:w="0" w:type="dxa"/>
            <w:right w:w="0" w:type="dxa"/>
          </w:tblCellMar>
        </w:tblPrEx>
        <w:trPr>
          <w:trHeight w:val="12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47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F7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4D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348B29A">
        <w:tblPrEx>
          <w:tblCellMar>
            <w:top w:w="0" w:type="dxa"/>
            <w:left w:w="0" w:type="dxa"/>
            <w:bottom w:w="0" w:type="dxa"/>
            <w:right w:w="0" w:type="dxa"/>
          </w:tblCellMar>
        </w:tblPrEx>
        <w:trPr>
          <w:trHeight w:val="10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AA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3D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30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A9730D1">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05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B0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3C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4C23170">
        <w:tblPrEx>
          <w:shd w:val="clear" w:color="auto" w:fill="auto"/>
          <w:tblCellMar>
            <w:top w:w="0" w:type="dxa"/>
            <w:left w:w="0" w:type="dxa"/>
            <w:bottom w:w="0" w:type="dxa"/>
            <w:right w:w="0" w:type="dxa"/>
          </w:tblCellMar>
        </w:tblPrEx>
        <w:trPr>
          <w:trHeight w:val="10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6C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BD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9E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62A2C46">
        <w:tblPrEx>
          <w:tblCellMar>
            <w:top w:w="0" w:type="dxa"/>
            <w:left w:w="0" w:type="dxa"/>
            <w:bottom w:w="0" w:type="dxa"/>
            <w:right w:w="0" w:type="dxa"/>
          </w:tblCellMar>
        </w:tblPrEx>
        <w:trPr>
          <w:trHeight w:val="11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3B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0E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19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ED652DD">
        <w:tblPrEx>
          <w:tblCellMar>
            <w:top w:w="0" w:type="dxa"/>
            <w:left w:w="0" w:type="dxa"/>
            <w:bottom w:w="0" w:type="dxa"/>
            <w:right w:w="0" w:type="dxa"/>
          </w:tblCellMar>
        </w:tblPrEx>
        <w:trPr>
          <w:trHeight w:val="12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24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D4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12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E930166">
        <w:tblPrEx>
          <w:shd w:val="clear" w:color="auto" w:fill="auto"/>
          <w:tblCellMar>
            <w:top w:w="0" w:type="dxa"/>
            <w:left w:w="0" w:type="dxa"/>
            <w:bottom w:w="0" w:type="dxa"/>
            <w:right w:w="0" w:type="dxa"/>
          </w:tblCellMar>
        </w:tblPrEx>
        <w:trPr>
          <w:trHeight w:val="11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1B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A1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41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18E7A2F">
        <w:tblPrEx>
          <w:shd w:val="clear" w:color="auto" w:fill="auto"/>
          <w:tblCellMar>
            <w:top w:w="0" w:type="dxa"/>
            <w:left w:w="0" w:type="dxa"/>
            <w:bottom w:w="0" w:type="dxa"/>
            <w:right w:w="0" w:type="dxa"/>
          </w:tblCellMar>
        </w:tblPrEx>
        <w:trPr>
          <w:trHeight w:val="134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E2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8A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92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7FC3B88">
        <w:tblPrEx>
          <w:shd w:val="clear" w:color="auto" w:fill="auto"/>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32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CE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F5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B480E9A">
        <w:tblPrEx>
          <w:tblCellMar>
            <w:top w:w="0" w:type="dxa"/>
            <w:left w:w="0" w:type="dxa"/>
            <w:bottom w:w="0" w:type="dxa"/>
            <w:right w:w="0" w:type="dxa"/>
          </w:tblCellMar>
        </w:tblPrEx>
        <w:trPr>
          <w:trHeight w:val="105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66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C1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B1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3B4E6743">
      <w:pPr>
        <w:rPr>
          <w:rFonts w:hint="default" w:ascii="Times New Roman" w:hAnsi="Times New Roman" w:cs="Times New Roman"/>
          <w:b/>
          <w:bCs/>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3E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D546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1D546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24370B5"/>
    <w:rsid w:val="051364BB"/>
    <w:rsid w:val="07A15AE9"/>
    <w:rsid w:val="09241789"/>
    <w:rsid w:val="09B64ADD"/>
    <w:rsid w:val="0A4D6451"/>
    <w:rsid w:val="0FC74721"/>
    <w:rsid w:val="10FC4F6D"/>
    <w:rsid w:val="129958D3"/>
    <w:rsid w:val="13DA4865"/>
    <w:rsid w:val="156D675B"/>
    <w:rsid w:val="17A50D7F"/>
    <w:rsid w:val="18D04E58"/>
    <w:rsid w:val="196454B3"/>
    <w:rsid w:val="1AD00ADD"/>
    <w:rsid w:val="1AFA3091"/>
    <w:rsid w:val="1D5545CD"/>
    <w:rsid w:val="1DFF44A3"/>
    <w:rsid w:val="1E5177B5"/>
    <w:rsid w:val="1F7B1D1C"/>
    <w:rsid w:val="235147BE"/>
    <w:rsid w:val="27436DBC"/>
    <w:rsid w:val="285C6730"/>
    <w:rsid w:val="29093445"/>
    <w:rsid w:val="2B001DA7"/>
    <w:rsid w:val="2D5512D9"/>
    <w:rsid w:val="32581FD0"/>
    <w:rsid w:val="3561361A"/>
    <w:rsid w:val="36021346"/>
    <w:rsid w:val="399C387F"/>
    <w:rsid w:val="3AD07346"/>
    <w:rsid w:val="41CE2C93"/>
    <w:rsid w:val="42525B01"/>
    <w:rsid w:val="427A21D4"/>
    <w:rsid w:val="44A868C9"/>
    <w:rsid w:val="46204D50"/>
    <w:rsid w:val="483B787B"/>
    <w:rsid w:val="49C61A18"/>
    <w:rsid w:val="4CEE1542"/>
    <w:rsid w:val="4D803936"/>
    <w:rsid w:val="514A02F8"/>
    <w:rsid w:val="51590F5E"/>
    <w:rsid w:val="52257550"/>
    <w:rsid w:val="52E837B9"/>
    <w:rsid w:val="53F402FA"/>
    <w:rsid w:val="5526649C"/>
    <w:rsid w:val="55D50038"/>
    <w:rsid w:val="57DC784B"/>
    <w:rsid w:val="59373EDA"/>
    <w:rsid w:val="5A74536E"/>
    <w:rsid w:val="5A982D17"/>
    <w:rsid w:val="5CAF6058"/>
    <w:rsid w:val="5D1E5AD2"/>
    <w:rsid w:val="5F053502"/>
    <w:rsid w:val="5FCC7B52"/>
    <w:rsid w:val="62605041"/>
    <w:rsid w:val="63407E2E"/>
    <w:rsid w:val="63B82D47"/>
    <w:rsid w:val="66104D41"/>
    <w:rsid w:val="66A81479"/>
    <w:rsid w:val="6BEB3087"/>
    <w:rsid w:val="6E4A5713"/>
    <w:rsid w:val="703710C5"/>
    <w:rsid w:val="70A906E5"/>
    <w:rsid w:val="733B519B"/>
    <w:rsid w:val="77567555"/>
    <w:rsid w:val="7A092D9E"/>
    <w:rsid w:val="7A887642"/>
    <w:rsid w:val="7C4445F8"/>
    <w:rsid w:val="7D55440C"/>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54680</Words>
  <Characters>55881</Characters>
  <Lines>0</Lines>
  <Paragraphs>0</Paragraphs>
  <TotalTime>23</TotalTime>
  <ScaleCrop>false</ScaleCrop>
  <LinksUpToDate>false</LinksUpToDate>
  <CharactersWithSpaces>57026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2025-08-08T05:58:53Z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36534B4C54C14CA3A18CB38571B61FC4_12</vt:lpwstr>
  </property>
</Properties>
</file>