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5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0"/>
        <w:gridCol w:w="39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华文中宋"/>
                <w:kern w:val="0"/>
                <w:sz w:val="24"/>
              </w:rPr>
            </w:pPr>
            <w:bookmarkStart w:id="0" w:name="_GoBack"/>
            <w:r>
              <w:rPr>
                <w:rFonts w:hint="eastAsia" w:eastAsia="华文中宋"/>
                <w:kern w:val="0"/>
                <w:sz w:val="24"/>
              </w:rPr>
              <w:t>2020</w:t>
            </w:r>
            <w:r>
              <w:rPr>
                <w:rFonts w:hAnsi="华文中宋" w:eastAsia="华文中宋"/>
                <w:kern w:val="0"/>
                <w:sz w:val="24"/>
              </w:rPr>
              <w:t>年</w:t>
            </w:r>
            <w:r>
              <w:rPr>
                <w:rFonts w:eastAsia="华文中宋"/>
                <w:kern w:val="0"/>
                <w:sz w:val="24"/>
              </w:rPr>
              <w:t>“</w:t>
            </w:r>
            <w:r>
              <w:rPr>
                <w:rFonts w:hAnsi="华文中宋" w:eastAsia="华文中宋"/>
                <w:kern w:val="0"/>
                <w:sz w:val="24"/>
              </w:rPr>
              <w:t>三公</w:t>
            </w:r>
            <w:r>
              <w:rPr>
                <w:rFonts w:eastAsia="华文中宋"/>
                <w:kern w:val="0"/>
                <w:sz w:val="24"/>
              </w:rPr>
              <w:t>”</w:t>
            </w:r>
            <w:r>
              <w:rPr>
                <w:rFonts w:hAnsi="华文中宋" w:eastAsia="华文中宋"/>
                <w:kern w:val="0"/>
                <w:sz w:val="24"/>
              </w:rPr>
              <w:t>经费预算财政拨款情况统计表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　</w:t>
            </w: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项目</w:t>
            </w:r>
          </w:p>
        </w:tc>
        <w:tc>
          <w:tcPr>
            <w:tcW w:w="39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本年预算数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合计</w:t>
            </w:r>
          </w:p>
        </w:tc>
        <w:tc>
          <w:tcPr>
            <w:tcW w:w="3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  <w:r>
              <w:rPr>
                <w:rFonts w:hint="eastAsia" w:hAnsi="宋体"/>
                <w:kern w:val="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Ansi="宋体"/>
                <w:kern w:val="0"/>
                <w:sz w:val="24"/>
              </w:rPr>
              <w:t>、因公出国（境）费用</w:t>
            </w:r>
          </w:p>
        </w:tc>
        <w:tc>
          <w:tcPr>
            <w:tcW w:w="3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  <w:r>
              <w:rPr>
                <w:rFonts w:hint="eastAsia" w:hAnsi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  <w:r>
              <w:rPr>
                <w:rFonts w:hAnsi="宋体"/>
                <w:kern w:val="0"/>
                <w:sz w:val="24"/>
              </w:rPr>
              <w:t>、公务接待费</w:t>
            </w:r>
          </w:p>
        </w:tc>
        <w:tc>
          <w:tcPr>
            <w:tcW w:w="3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  <w:r>
              <w:rPr>
                <w:rFonts w:hint="eastAsia" w:hAnsi="宋体"/>
                <w:kern w:val="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  <w:r>
              <w:rPr>
                <w:rFonts w:hAnsi="宋体"/>
                <w:kern w:val="0"/>
                <w:sz w:val="24"/>
              </w:rPr>
              <w:t>、公务用车费</w:t>
            </w: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  <w:r>
              <w:rPr>
                <w:rFonts w:hint="eastAsia" w:hAnsi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right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其中：（</w:t>
            </w:r>
            <w:r>
              <w:rPr>
                <w:kern w:val="0"/>
                <w:sz w:val="24"/>
              </w:rPr>
              <w:t>1</w:t>
            </w:r>
            <w:r>
              <w:rPr>
                <w:rFonts w:hAnsi="宋体"/>
                <w:kern w:val="0"/>
                <w:sz w:val="24"/>
              </w:rPr>
              <w:t>）公务用车运行维护费</w:t>
            </w:r>
          </w:p>
        </w:tc>
        <w:tc>
          <w:tcPr>
            <w:tcW w:w="39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5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</w:t>
            </w: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Ansi="宋体"/>
                <w:kern w:val="0"/>
                <w:sz w:val="24"/>
              </w:rPr>
              <w:t>）公务用车购置</w:t>
            </w:r>
          </w:p>
        </w:tc>
        <w:tc>
          <w:tcPr>
            <w:tcW w:w="399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16698"/>
    <w:rsid w:val="2231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2020-10-13T02:06:00Z</dcterms:created>
  <dc:creator>Leo丶TT</dc:creator>
  <cp:lastModifiedBy>Leo丶TT</cp:lastModifiedBy>
  <dcterms:modified xsi:type="dcterms:W3CDTF">2020-10-13T02:06:51Z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